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76" w:rsidRPr="00F56A76" w:rsidRDefault="00F56A76" w:rsidP="00F56A76">
      <w:pPr>
        <w:widowControl w:val="0"/>
        <w:suppressAutoHyphens/>
        <w:overflowPunct/>
        <w:autoSpaceDE/>
        <w:autoSpaceDN/>
        <w:adjustRightInd/>
        <w:ind w:left="-540"/>
        <w:jc w:val="center"/>
        <w:rPr>
          <w:rFonts w:eastAsia="Calibri"/>
          <w:b/>
          <w:kern w:val="1"/>
          <w:sz w:val="24"/>
          <w:szCs w:val="24"/>
          <w:lang w:eastAsia="en-US"/>
        </w:rPr>
      </w:pPr>
      <w:r w:rsidRPr="00F56A76">
        <w:rPr>
          <w:rFonts w:eastAsia="Calibri"/>
          <w:b/>
          <w:kern w:val="1"/>
          <w:sz w:val="24"/>
          <w:szCs w:val="24"/>
          <w:lang w:eastAsia="en-US"/>
        </w:rPr>
        <w:t>МИНИСТЕРСТВО ОБРАЗОВАНИЯ И НАУКИ РОССИЙСКОЙ ФЕДЕРАЦИИ</w:t>
      </w:r>
    </w:p>
    <w:p w:rsidR="00F56A76" w:rsidRPr="00F56A76" w:rsidRDefault="00F56A76" w:rsidP="00F56A76">
      <w:pPr>
        <w:widowControl w:val="0"/>
        <w:suppressAutoHyphens/>
        <w:overflowPunct/>
        <w:autoSpaceDE/>
        <w:autoSpaceDN/>
        <w:adjustRightInd/>
        <w:ind w:left="-540"/>
        <w:jc w:val="center"/>
        <w:rPr>
          <w:rFonts w:eastAsia="Calibri"/>
          <w:b/>
          <w:kern w:val="1"/>
          <w:sz w:val="24"/>
          <w:szCs w:val="24"/>
          <w:lang w:eastAsia="en-US"/>
        </w:rPr>
      </w:pPr>
      <w:r w:rsidRPr="00F56A76">
        <w:rPr>
          <w:rFonts w:eastAsia="Calibri"/>
          <w:b/>
          <w:kern w:val="1"/>
          <w:sz w:val="24"/>
          <w:szCs w:val="24"/>
          <w:lang w:eastAsia="en-US"/>
        </w:rPr>
        <w:t>Государственное образовательное учреждение высшего профессионального образования</w:t>
      </w:r>
    </w:p>
    <w:p w:rsidR="00F56A76" w:rsidRPr="00F56A76" w:rsidRDefault="00F56A76" w:rsidP="00F56A76">
      <w:pPr>
        <w:widowControl w:val="0"/>
        <w:suppressAutoHyphens/>
        <w:overflowPunct/>
        <w:autoSpaceDE/>
        <w:autoSpaceDN/>
        <w:adjustRightInd/>
        <w:ind w:left="-540"/>
        <w:jc w:val="center"/>
        <w:rPr>
          <w:rFonts w:eastAsia="Calibri"/>
          <w:b/>
          <w:kern w:val="1"/>
          <w:sz w:val="24"/>
          <w:szCs w:val="24"/>
          <w:lang w:eastAsia="en-US"/>
        </w:rPr>
      </w:pPr>
      <w:r w:rsidRPr="00F56A76">
        <w:rPr>
          <w:rFonts w:eastAsia="Calibri"/>
          <w:b/>
          <w:kern w:val="1"/>
          <w:sz w:val="24"/>
          <w:szCs w:val="24"/>
          <w:lang w:eastAsia="en-US"/>
        </w:rPr>
        <w:t>РОССИЙСКИЙ ГОСУДАРСТВЕННЫЙ ТОРГОВО-ЭКОНОМИЧЕСКИЙ</w:t>
      </w:r>
    </w:p>
    <w:p w:rsidR="00F56A76" w:rsidRPr="00F56A76" w:rsidRDefault="00F56A76" w:rsidP="00F56A76">
      <w:pPr>
        <w:widowControl w:val="0"/>
        <w:suppressAutoHyphens/>
        <w:overflowPunct/>
        <w:autoSpaceDE/>
        <w:autoSpaceDN/>
        <w:adjustRightInd/>
        <w:ind w:left="-540"/>
        <w:jc w:val="center"/>
        <w:rPr>
          <w:rFonts w:eastAsia="Calibri"/>
          <w:b/>
          <w:kern w:val="1"/>
          <w:sz w:val="24"/>
          <w:szCs w:val="24"/>
          <w:lang w:eastAsia="en-US"/>
        </w:rPr>
      </w:pPr>
      <w:r w:rsidRPr="00F56A76">
        <w:rPr>
          <w:rFonts w:eastAsia="Calibri"/>
          <w:b/>
          <w:kern w:val="1"/>
          <w:sz w:val="24"/>
          <w:szCs w:val="24"/>
          <w:lang w:eastAsia="en-US"/>
        </w:rPr>
        <w:t>УНИВЕРСИТЕТ</w:t>
      </w:r>
    </w:p>
    <w:p w:rsidR="00F56A76" w:rsidRPr="00F56A76" w:rsidRDefault="00F56A76" w:rsidP="00F56A76">
      <w:pPr>
        <w:widowControl w:val="0"/>
        <w:suppressAutoHyphens/>
        <w:overflowPunct/>
        <w:autoSpaceDE/>
        <w:autoSpaceDN/>
        <w:adjustRightInd/>
        <w:ind w:left="-540"/>
        <w:jc w:val="center"/>
        <w:rPr>
          <w:rFonts w:eastAsia="Calibri"/>
          <w:kern w:val="1"/>
          <w:sz w:val="24"/>
          <w:szCs w:val="24"/>
          <w:lang w:eastAsia="en-US"/>
        </w:rPr>
      </w:pPr>
      <w:r w:rsidRPr="00F56A76">
        <w:rPr>
          <w:rFonts w:eastAsia="Calibri"/>
          <w:kern w:val="1"/>
          <w:sz w:val="24"/>
          <w:szCs w:val="24"/>
          <w:lang w:eastAsia="en-US"/>
        </w:rPr>
        <w:t>(Тульский филиал РГТЭУ)</w:t>
      </w:r>
    </w:p>
    <w:p w:rsidR="00F56A76" w:rsidRPr="00F56A76" w:rsidRDefault="00F56A76" w:rsidP="00F56A76">
      <w:pPr>
        <w:widowControl w:val="0"/>
        <w:suppressAutoHyphens/>
        <w:overflowPunct/>
        <w:autoSpaceDE/>
        <w:autoSpaceDN/>
        <w:adjustRightInd/>
        <w:ind w:left="-540"/>
        <w:jc w:val="center"/>
        <w:rPr>
          <w:rFonts w:eastAsia="Calibri"/>
          <w:b/>
          <w:kern w:val="1"/>
          <w:sz w:val="24"/>
          <w:szCs w:val="24"/>
          <w:lang w:eastAsia="en-US"/>
        </w:rPr>
      </w:pPr>
      <w:r w:rsidRPr="00F56A76">
        <w:rPr>
          <w:rFonts w:eastAsia="Calibri"/>
          <w:b/>
          <w:kern w:val="1"/>
          <w:sz w:val="24"/>
          <w:szCs w:val="24"/>
          <w:lang w:eastAsia="en-US"/>
        </w:rPr>
        <w:t>Кафедра коммерции и менеджмента</w:t>
      </w:r>
    </w:p>
    <w:p w:rsidR="00F56A76" w:rsidRPr="00F56A76" w:rsidRDefault="00F56A76" w:rsidP="00F56A76">
      <w:pPr>
        <w:widowControl w:val="0"/>
        <w:suppressAutoHyphens/>
        <w:overflowPunct/>
        <w:autoSpaceDE/>
        <w:autoSpaceDN/>
        <w:adjustRightInd/>
        <w:jc w:val="center"/>
        <w:rPr>
          <w:rFonts w:eastAsia="Calibri"/>
          <w:kern w:val="1"/>
          <w:sz w:val="24"/>
          <w:szCs w:val="24"/>
          <w:lang w:eastAsia="en-US"/>
        </w:rPr>
      </w:pPr>
    </w:p>
    <w:p w:rsidR="00F56A76" w:rsidRPr="00F56A76" w:rsidRDefault="00F56A76" w:rsidP="00F56A76">
      <w:pPr>
        <w:widowControl w:val="0"/>
        <w:suppressAutoHyphens/>
        <w:overflowPunct/>
        <w:autoSpaceDE/>
        <w:autoSpaceDN/>
        <w:adjustRightInd/>
        <w:jc w:val="center"/>
        <w:rPr>
          <w:rFonts w:eastAsia="Calibri"/>
          <w:kern w:val="1"/>
          <w:sz w:val="24"/>
          <w:szCs w:val="24"/>
          <w:lang w:eastAsia="en-US"/>
        </w:rPr>
      </w:pPr>
    </w:p>
    <w:p w:rsidR="00F56A76" w:rsidRPr="00F56A76" w:rsidRDefault="00F56A76" w:rsidP="00F56A76">
      <w:pPr>
        <w:widowControl w:val="0"/>
        <w:suppressAutoHyphens/>
        <w:overflowPunct/>
        <w:autoSpaceDE/>
        <w:autoSpaceDN/>
        <w:adjustRightInd/>
        <w:jc w:val="center"/>
        <w:rPr>
          <w:rFonts w:eastAsia="Calibri"/>
          <w:kern w:val="1"/>
          <w:sz w:val="24"/>
          <w:szCs w:val="24"/>
          <w:lang w:eastAsia="en-US"/>
        </w:rPr>
      </w:pPr>
    </w:p>
    <w:p w:rsidR="00F56A76" w:rsidRPr="00F56A76" w:rsidRDefault="00F56A76" w:rsidP="00F56A76">
      <w:pPr>
        <w:overflowPunct/>
        <w:autoSpaceDE/>
        <w:autoSpaceDN/>
        <w:adjustRightInd/>
        <w:spacing w:line="360" w:lineRule="auto"/>
        <w:ind w:left="4956"/>
        <w:jc w:val="both"/>
        <w:rPr>
          <w:sz w:val="24"/>
        </w:rPr>
      </w:pPr>
      <w:r w:rsidRPr="00F56A76">
        <w:rPr>
          <w:sz w:val="24"/>
        </w:rPr>
        <w:t>Одобрено УМС филиала__________</w:t>
      </w:r>
    </w:p>
    <w:p w:rsidR="00F56A76" w:rsidRPr="00F56A76" w:rsidRDefault="00F56A76" w:rsidP="00F56A76">
      <w:pPr>
        <w:overflowPunct/>
        <w:autoSpaceDE/>
        <w:autoSpaceDN/>
        <w:adjustRightInd/>
        <w:spacing w:line="360" w:lineRule="auto"/>
        <w:ind w:left="4956"/>
        <w:jc w:val="both"/>
        <w:rPr>
          <w:sz w:val="24"/>
        </w:rPr>
      </w:pPr>
      <w:r w:rsidRPr="00F56A76">
        <w:rPr>
          <w:sz w:val="24"/>
        </w:rPr>
        <w:t>Протокол № 10 от 17 июня 2011 г.</w:t>
      </w:r>
    </w:p>
    <w:p w:rsidR="00F56A76" w:rsidRPr="00F56A76" w:rsidRDefault="00F56A76" w:rsidP="00F56A76">
      <w:pPr>
        <w:overflowPunct/>
        <w:autoSpaceDE/>
        <w:autoSpaceDN/>
        <w:adjustRightInd/>
        <w:spacing w:line="360" w:lineRule="auto"/>
        <w:ind w:left="4956"/>
        <w:jc w:val="both"/>
        <w:rPr>
          <w:sz w:val="28"/>
          <w:szCs w:val="26"/>
        </w:rPr>
      </w:pPr>
      <w:proofErr w:type="spellStart"/>
      <w:r w:rsidRPr="00F56A76">
        <w:rPr>
          <w:sz w:val="24"/>
        </w:rPr>
        <w:t>Председатель________Г.С</w:t>
      </w:r>
      <w:proofErr w:type="spellEnd"/>
      <w:r w:rsidRPr="00F56A76">
        <w:rPr>
          <w:sz w:val="24"/>
        </w:rPr>
        <w:t xml:space="preserve">. </w:t>
      </w:r>
      <w:proofErr w:type="spellStart"/>
      <w:r w:rsidRPr="00F56A76">
        <w:rPr>
          <w:sz w:val="24"/>
        </w:rPr>
        <w:t>Еремеева</w:t>
      </w:r>
      <w:proofErr w:type="spellEnd"/>
    </w:p>
    <w:p w:rsidR="00F56A76" w:rsidRPr="00F56A76" w:rsidRDefault="00F56A76" w:rsidP="00F56A76">
      <w:pPr>
        <w:widowControl w:val="0"/>
        <w:suppressAutoHyphens/>
        <w:overflowPunct/>
        <w:autoSpaceDE/>
        <w:autoSpaceDN/>
        <w:adjustRightInd/>
        <w:jc w:val="center"/>
        <w:rPr>
          <w:rFonts w:eastAsia="Calibri"/>
          <w:kern w:val="1"/>
          <w:sz w:val="24"/>
          <w:szCs w:val="24"/>
          <w:lang w:eastAsia="en-US"/>
        </w:rPr>
      </w:pPr>
    </w:p>
    <w:p w:rsidR="00F56A76" w:rsidRPr="00F56A76" w:rsidRDefault="00F56A76" w:rsidP="00F56A76">
      <w:pPr>
        <w:widowControl w:val="0"/>
        <w:suppressAutoHyphens/>
        <w:overflowPunct/>
        <w:autoSpaceDE/>
        <w:autoSpaceDN/>
        <w:adjustRightInd/>
        <w:jc w:val="center"/>
        <w:rPr>
          <w:rFonts w:eastAsia="Calibri"/>
          <w:kern w:val="1"/>
          <w:sz w:val="24"/>
          <w:szCs w:val="24"/>
          <w:lang w:eastAsia="en-US"/>
        </w:rPr>
      </w:pPr>
    </w:p>
    <w:p w:rsidR="00F56A76" w:rsidRPr="00F56A76" w:rsidRDefault="00F56A76" w:rsidP="00F56A76">
      <w:pPr>
        <w:widowControl w:val="0"/>
        <w:tabs>
          <w:tab w:val="left" w:pos="9180"/>
        </w:tabs>
        <w:suppressAutoHyphens/>
        <w:overflowPunct/>
        <w:autoSpaceDE/>
        <w:autoSpaceDN/>
        <w:adjustRightInd/>
        <w:jc w:val="center"/>
        <w:rPr>
          <w:rFonts w:eastAsia="Calibri"/>
          <w:kern w:val="1"/>
          <w:sz w:val="24"/>
          <w:szCs w:val="24"/>
          <w:lang w:eastAsia="en-US"/>
        </w:rPr>
      </w:pPr>
    </w:p>
    <w:p w:rsidR="00F56A76" w:rsidRPr="00F56A76" w:rsidRDefault="00F56A76" w:rsidP="00F56A76">
      <w:pPr>
        <w:widowControl w:val="0"/>
        <w:suppressAutoHyphens/>
        <w:overflowPunct/>
        <w:autoSpaceDE/>
        <w:autoSpaceDN/>
        <w:adjustRightInd/>
        <w:spacing w:after="120" w:line="360" w:lineRule="auto"/>
        <w:jc w:val="center"/>
        <w:rPr>
          <w:rFonts w:eastAsia="Calibri"/>
          <w:kern w:val="1"/>
          <w:sz w:val="28"/>
          <w:szCs w:val="28"/>
          <w:lang w:eastAsia="en-US"/>
        </w:rPr>
      </w:pPr>
      <w:r w:rsidRPr="00F56A76">
        <w:rPr>
          <w:rFonts w:eastAsia="Calibri"/>
          <w:kern w:val="1"/>
          <w:sz w:val="28"/>
          <w:szCs w:val="28"/>
          <w:lang w:eastAsia="en-US"/>
        </w:rPr>
        <w:t>РАБОЧАЯ ПРОГРАММА УЧЕБНОЙ ДИСЦИПЛИНЫ</w:t>
      </w:r>
    </w:p>
    <w:p w:rsidR="00F56A76" w:rsidRPr="00F56A76" w:rsidRDefault="00F56A76" w:rsidP="00F56A76">
      <w:pPr>
        <w:widowControl w:val="0"/>
        <w:suppressAutoHyphens/>
        <w:overflowPunct/>
        <w:autoSpaceDE/>
        <w:autoSpaceDN/>
        <w:adjustRightInd/>
        <w:spacing w:after="120" w:line="360" w:lineRule="auto"/>
        <w:jc w:val="center"/>
        <w:rPr>
          <w:rFonts w:eastAsia="Calibri"/>
          <w:b/>
          <w:kern w:val="1"/>
          <w:sz w:val="28"/>
          <w:szCs w:val="28"/>
          <w:lang w:eastAsia="en-US"/>
        </w:rPr>
      </w:pPr>
      <w:r>
        <w:rPr>
          <w:rFonts w:eastAsia="Calibri"/>
          <w:b/>
          <w:kern w:val="1"/>
          <w:sz w:val="28"/>
          <w:szCs w:val="28"/>
          <w:lang w:eastAsia="en-US"/>
        </w:rPr>
        <w:t>ВВЕДЕНИЕ В ПРОФЕССИЮ: ОСНОВЫ ПРОФЕССИОНАЛЬНОЙ ДЕЯТЕЛЬНОСТИ</w:t>
      </w:r>
    </w:p>
    <w:p w:rsidR="00F56A76" w:rsidRPr="00F56A76" w:rsidRDefault="00F56A76" w:rsidP="00F56A76">
      <w:pPr>
        <w:widowControl w:val="0"/>
        <w:suppressAutoHyphens/>
        <w:overflowPunct/>
        <w:autoSpaceDE/>
        <w:autoSpaceDN/>
        <w:adjustRightInd/>
        <w:spacing w:after="120" w:line="360" w:lineRule="auto"/>
        <w:jc w:val="center"/>
        <w:rPr>
          <w:rFonts w:eastAsia="Calibri"/>
          <w:b/>
          <w:kern w:val="1"/>
          <w:sz w:val="28"/>
          <w:szCs w:val="28"/>
          <w:lang w:eastAsia="en-US"/>
        </w:rPr>
      </w:pPr>
      <w:r w:rsidRPr="00F56A76">
        <w:rPr>
          <w:rFonts w:eastAsia="Calibri"/>
          <w:kern w:val="1"/>
          <w:sz w:val="28"/>
          <w:szCs w:val="28"/>
          <w:lang w:eastAsia="en-US"/>
        </w:rPr>
        <w:t>Направление подготовки:</w:t>
      </w:r>
      <w:r w:rsidRPr="00F56A76">
        <w:rPr>
          <w:rFonts w:eastAsia="Calibri"/>
          <w:b/>
          <w:kern w:val="1"/>
          <w:sz w:val="28"/>
          <w:szCs w:val="28"/>
          <w:lang w:eastAsia="en-US"/>
        </w:rPr>
        <w:t xml:space="preserve"> 080200 «Менеджмент»</w:t>
      </w:r>
    </w:p>
    <w:p w:rsidR="00F56A76" w:rsidRPr="00F56A76" w:rsidRDefault="00F56A76" w:rsidP="00F56A76">
      <w:pPr>
        <w:widowControl w:val="0"/>
        <w:suppressAutoHyphens/>
        <w:overflowPunct/>
        <w:autoSpaceDE/>
        <w:autoSpaceDN/>
        <w:adjustRightInd/>
        <w:spacing w:after="120" w:line="360" w:lineRule="auto"/>
        <w:jc w:val="center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Профиль</w:t>
      </w:r>
      <w:r w:rsidRPr="00F56A76">
        <w:rPr>
          <w:rFonts w:eastAsia="Calibri"/>
          <w:kern w:val="1"/>
          <w:sz w:val="28"/>
          <w:szCs w:val="28"/>
          <w:lang w:eastAsia="en-US"/>
        </w:rPr>
        <w:t xml:space="preserve"> подготовки:</w:t>
      </w:r>
    </w:p>
    <w:p w:rsidR="00F56A76" w:rsidRPr="00F56A76" w:rsidRDefault="00F56A76" w:rsidP="00F56A76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rPr>
          <w:rFonts w:eastAsia="Calibri"/>
          <w:b/>
          <w:kern w:val="1"/>
          <w:sz w:val="28"/>
          <w:szCs w:val="28"/>
          <w:lang w:eastAsia="en-US"/>
        </w:rPr>
      </w:pPr>
      <w:r w:rsidRPr="00F56A76">
        <w:rPr>
          <w:rFonts w:eastAsia="Calibri"/>
          <w:b/>
          <w:kern w:val="1"/>
          <w:sz w:val="28"/>
          <w:szCs w:val="28"/>
          <w:lang w:eastAsia="en-US"/>
        </w:rPr>
        <w:t>Экономика и управление организацией</w:t>
      </w:r>
    </w:p>
    <w:p w:rsidR="00F56A76" w:rsidRPr="00F56A76" w:rsidRDefault="00F56A76" w:rsidP="00F56A76">
      <w:pPr>
        <w:widowControl w:val="0"/>
        <w:suppressAutoHyphens/>
        <w:overflowPunct/>
        <w:autoSpaceDE/>
        <w:autoSpaceDN/>
        <w:adjustRightInd/>
        <w:spacing w:after="120" w:line="360" w:lineRule="auto"/>
        <w:jc w:val="center"/>
        <w:rPr>
          <w:rFonts w:eastAsia="Calibri"/>
          <w:b/>
          <w:kern w:val="1"/>
          <w:sz w:val="28"/>
          <w:szCs w:val="28"/>
          <w:lang w:eastAsia="en-US"/>
        </w:rPr>
      </w:pPr>
      <w:r w:rsidRPr="00F56A76">
        <w:rPr>
          <w:rFonts w:eastAsia="Calibri"/>
          <w:kern w:val="1"/>
          <w:sz w:val="28"/>
          <w:szCs w:val="28"/>
          <w:lang w:eastAsia="en-US"/>
        </w:rPr>
        <w:t>Направление подготовки:</w:t>
      </w:r>
      <w:r w:rsidRPr="00F56A76">
        <w:rPr>
          <w:rFonts w:eastAsia="Calibri"/>
          <w:b/>
          <w:kern w:val="1"/>
          <w:sz w:val="28"/>
          <w:szCs w:val="28"/>
          <w:lang w:eastAsia="en-US"/>
        </w:rPr>
        <w:t xml:space="preserve"> </w:t>
      </w:r>
      <w:r>
        <w:rPr>
          <w:rFonts w:eastAsia="Calibri"/>
          <w:b/>
          <w:kern w:val="1"/>
          <w:sz w:val="28"/>
          <w:szCs w:val="28"/>
          <w:lang w:eastAsia="en-US"/>
        </w:rPr>
        <w:t>100700</w:t>
      </w:r>
      <w:r w:rsidRPr="00F56A76">
        <w:rPr>
          <w:rFonts w:eastAsia="Calibri"/>
          <w:b/>
          <w:kern w:val="1"/>
          <w:sz w:val="28"/>
          <w:szCs w:val="28"/>
          <w:lang w:eastAsia="en-US"/>
        </w:rPr>
        <w:t xml:space="preserve"> «</w:t>
      </w:r>
      <w:r>
        <w:rPr>
          <w:rFonts w:eastAsia="Calibri"/>
          <w:b/>
          <w:kern w:val="1"/>
          <w:sz w:val="28"/>
          <w:szCs w:val="28"/>
          <w:lang w:eastAsia="en-US"/>
        </w:rPr>
        <w:t>Торговое дело</w:t>
      </w:r>
      <w:r w:rsidRPr="00F56A76">
        <w:rPr>
          <w:rFonts w:eastAsia="Calibri"/>
          <w:b/>
          <w:kern w:val="1"/>
          <w:sz w:val="28"/>
          <w:szCs w:val="28"/>
          <w:lang w:eastAsia="en-US"/>
        </w:rPr>
        <w:t>»</w:t>
      </w:r>
    </w:p>
    <w:p w:rsidR="00F56A76" w:rsidRPr="00F56A76" w:rsidRDefault="00F56A76" w:rsidP="00F56A76">
      <w:pPr>
        <w:widowControl w:val="0"/>
        <w:suppressAutoHyphens/>
        <w:overflowPunct/>
        <w:autoSpaceDE/>
        <w:autoSpaceDN/>
        <w:adjustRightInd/>
        <w:spacing w:after="120" w:line="360" w:lineRule="auto"/>
        <w:jc w:val="center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Профиль</w:t>
      </w:r>
      <w:r w:rsidRPr="00F56A76">
        <w:rPr>
          <w:rFonts w:eastAsia="Calibri"/>
          <w:kern w:val="1"/>
          <w:sz w:val="28"/>
          <w:szCs w:val="28"/>
          <w:lang w:eastAsia="en-US"/>
        </w:rPr>
        <w:t xml:space="preserve"> подготовки:</w:t>
      </w:r>
    </w:p>
    <w:p w:rsidR="00F56A76" w:rsidRDefault="00F56A76" w:rsidP="00F56A76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rPr>
          <w:rFonts w:eastAsia="Calibri"/>
          <w:b/>
          <w:kern w:val="1"/>
          <w:sz w:val="28"/>
          <w:szCs w:val="28"/>
          <w:lang w:eastAsia="en-US"/>
        </w:rPr>
      </w:pPr>
      <w:r>
        <w:rPr>
          <w:rFonts w:eastAsia="Calibri"/>
          <w:b/>
          <w:kern w:val="1"/>
          <w:sz w:val="28"/>
          <w:szCs w:val="28"/>
          <w:lang w:eastAsia="en-US"/>
        </w:rPr>
        <w:t>Коммерция</w:t>
      </w:r>
    </w:p>
    <w:p w:rsidR="00F56A76" w:rsidRPr="00F56A76" w:rsidRDefault="00F56A76" w:rsidP="00F56A76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rPr>
          <w:rFonts w:eastAsia="Calibri"/>
          <w:b/>
          <w:kern w:val="1"/>
          <w:sz w:val="28"/>
          <w:szCs w:val="28"/>
          <w:lang w:eastAsia="en-US"/>
        </w:rPr>
      </w:pPr>
    </w:p>
    <w:p w:rsidR="00F56A76" w:rsidRPr="00F56A76" w:rsidRDefault="00F56A76" w:rsidP="00F56A76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rPr>
          <w:rFonts w:eastAsia="Calibri"/>
          <w:b/>
          <w:kern w:val="1"/>
          <w:sz w:val="28"/>
          <w:szCs w:val="28"/>
          <w:lang w:eastAsia="en-US"/>
        </w:rPr>
      </w:pPr>
      <w:r w:rsidRPr="00F56A76">
        <w:rPr>
          <w:rFonts w:eastAsia="Calibri"/>
          <w:b/>
          <w:kern w:val="1"/>
          <w:sz w:val="28"/>
          <w:szCs w:val="28"/>
          <w:lang w:eastAsia="en-US"/>
        </w:rPr>
        <w:t>Квалификация (степень) выпускника: бакалавр</w:t>
      </w:r>
    </w:p>
    <w:p w:rsidR="00F56A76" w:rsidRPr="00F56A76" w:rsidRDefault="00F56A76" w:rsidP="00F56A76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rPr>
          <w:rFonts w:eastAsia="Calibri"/>
          <w:b/>
          <w:kern w:val="1"/>
          <w:sz w:val="28"/>
          <w:szCs w:val="28"/>
          <w:lang w:eastAsia="en-US"/>
        </w:rPr>
      </w:pPr>
    </w:p>
    <w:p w:rsidR="00F56A76" w:rsidRPr="00F56A76" w:rsidRDefault="00F56A76" w:rsidP="00F56A76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rPr>
          <w:rFonts w:eastAsia="Calibri"/>
          <w:b/>
          <w:kern w:val="1"/>
          <w:sz w:val="28"/>
          <w:szCs w:val="28"/>
          <w:lang w:eastAsia="en-US"/>
        </w:rPr>
      </w:pPr>
    </w:p>
    <w:p w:rsidR="00F56A76" w:rsidRPr="00F56A76" w:rsidRDefault="00F56A76" w:rsidP="00F56A76">
      <w:pPr>
        <w:overflowPunct/>
        <w:autoSpaceDE/>
        <w:autoSpaceDN/>
        <w:adjustRightInd/>
        <w:spacing w:line="360" w:lineRule="auto"/>
        <w:ind w:left="5280" w:hanging="324"/>
        <w:jc w:val="both"/>
        <w:rPr>
          <w:sz w:val="24"/>
        </w:rPr>
      </w:pPr>
      <w:r w:rsidRPr="00F56A76">
        <w:rPr>
          <w:sz w:val="24"/>
        </w:rPr>
        <w:t xml:space="preserve">Утверждено </w:t>
      </w:r>
    </w:p>
    <w:p w:rsidR="00F56A76" w:rsidRPr="00F56A76" w:rsidRDefault="00F56A76" w:rsidP="00F56A76">
      <w:pPr>
        <w:overflowPunct/>
        <w:autoSpaceDE/>
        <w:autoSpaceDN/>
        <w:adjustRightInd/>
        <w:spacing w:line="360" w:lineRule="auto"/>
        <w:ind w:left="4956"/>
        <w:jc w:val="both"/>
        <w:rPr>
          <w:sz w:val="24"/>
        </w:rPr>
      </w:pPr>
      <w:r w:rsidRPr="00F56A76">
        <w:rPr>
          <w:sz w:val="24"/>
        </w:rPr>
        <w:t xml:space="preserve">кафедрой коммерции и менеджмента: </w:t>
      </w:r>
    </w:p>
    <w:p w:rsidR="00F56A76" w:rsidRPr="00F56A76" w:rsidRDefault="00F56A76" w:rsidP="00F56A76">
      <w:pPr>
        <w:overflowPunct/>
        <w:autoSpaceDE/>
        <w:autoSpaceDN/>
        <w:adjustRightInd/>
        <w:spacing w:line="360" w:lineRule="auto"/>
        <w:ind w:left="4956"/>
        <w:jc w:val="both"/>
        <w:rPr>
          <w:sz w:val="24"/>
        </w:rPr>
      </w:pPr>
      <w:r w:rsidRPr="00F56A76">
        <w:rPr>
          <w:sz w:val="24"/>
        </w:rPr>
        <w:t>Протокол № 17</w:t>
      </w:r>
    </w:p>
    <w:p w:rsidR="00F56A76" w:rsidRPr="00F56A76" w:rsidRDefault="00F56A76" w:rsidP="00F56A76">
      <w:pPr>
        <w:overflowPunct/>
        <w:autoSpaceDE/>
        <w:autoSpaceDN/>
        <w:adjustRightInd/>
        <w:spacing w:line="360" w:lineRule="auto"/>
        <w:ind w:left="4956"/>
        <w:jc w:val="both"/>
        <w:rPr>
          <w:sz w:val="24"/>
        </w:rPr>
      </w:pPr>
      <w:r w:rsidRPr="00F56A76">
        <w:rPr>
          <w:sz w:val="24"/>
        </w:rPr>
        <w:t>от 30 мая 2011 г.</w:t>
      </w:r>
    </w:p>
    <w:p w:rsidR="00F56A76" w:rsidRPr="00F56A76" w:rsidRDefault="00F56A76" w:rsidP="00F56A76">
      <w:pPr>
        <w:overflowPunct/>
        <w:autoSpaceDE/>
        <w:autoSpaceDN/>
        <w:adjustRightInd/>
        <w:spacing w:line="360" w:lineRule="auto"/>
        <w:ind w:left="4956"/>
        <w:jc w:val="both"/>
        <w:rPr>
          <w:sz w:val="32"/>
          <w:szCs w:val="26"/>
        </w:rPr>
      </w:pPr>
      <w:proofErr w:type="spellStart"/>
      <w:r w:rsidRPr="00F56A76">
        <w:rPr>
          <w:sz w:val="24"/>
        </w:rPr>
        <w:t>Зав</w:t>
      </w:r>
      <w:proofErr w:type="gramStart"/>
      <w:r w:rsidRPr="00F56A76">
        <w:rPr>
          <w:sz w:val="24"/>
        </w:rPr>
        <w:t>.к</w:t>
      </w:r>
      <w:proofErr w:type="gramEnd"/>
      <w:r w:rsidRPr="00F56A76">
        <w:rPr>
          <w:sz w:val="24"/>
        </w:rPr>
        <w:t>афедрой________В.Н</w:t>
      </w:r>
      <w:proofErr w:type="spellEnd"/>
      <w:r w:rsidRPr="00F56A76">
        <w:rPr>
          <w:sz w:val="24"/>
        </w:rPr>
        <w:t>. Бабанов</w:t>
      </w:r>
    </w:p>
    <w:p w:rsidR="00F56A76" w:rsidRPr="00F56A76" w:rsidRDefault="00F56A76" w:rsidP="00F56A76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rPr>
          <w:rFonts w:eastAsia="Calibri"/>
          <w:b/>
          <w:kern w:val="1"/>
          <w:sz w:val="28"/>
          <w:szCs w:val="28"/>
          <w:lang w:eastAsia="en-US"/>
        </w:rPr>
      </w:pPr>
    </w:p>
    <w:p w:rsidR="00F56A76" w:rsidRPr="00F56A76" w:rsidRDefault="00F56A76" w:rsidP="00F56A76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rPr>
          <w:rFonts w:eastAsia="Calibri"/>
          <w:b/>
          <w:kern w:val="1"/>
          <w:sz w:val="24"/>
          <w:szCs w:val="28"/>
          <w:lang w:eastAsia="en-US"/>
        </w:rPr>
      </w:pPr>
      <w:r w:rsidRPr="00F56A76">
        <w:rPr>
          <w:rFonts w:eastAsia="Calibri"/>
          <w:b/>
          <w:kern w:val="1"/>
          <w:sz w:val="24"/>
          <w:szCs w:val="28"/>
          <w:lang w:eastAsia="en-US"/>
        </w:rPr>
        <w:t>Тула 2011 г.</w:t>
      </w:r>
    </w:p>
    <w:p w:rsidR="00F56A76" w:rsidRPr="00F56A76" w:rsidRDefault="00F56A76" w:rsidP="00F56A76">
      <w:pPr>
        <w:jc w:val="center"/>
        <w:textAlignment w:val="baseline"/>
        <w:rPr>
          <w:color w:val="000000"/>
          <w:sz w:val="28"/>
          <w:szCs w:val="28"/>
        </w:rPr>
      </w:pPr>
      <w:r w:rsidRPr="00F56A76">
        <w:rPr>
          <w:color w:val="000000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F56A76" w:rsidRPr="00F56A76" w:rsidRDefault="00F56A76" w:rsidP="00F56A76">
      <w:pPr>
        <w:jc w:val="center"/>
        <w:textAlignment w:val="baseline"/>
        <w:rPr>
          <w:color w:val="000000"/>
          <w:sz w:val="28"/>
          <w:szCs w:val="28"/>
        </w:rPr>
      </w:pPr>
      <w:r w:rsidRPr="00F56A76">
        <w:rPr>
          <w:color w:val="000000"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F56A76" w:rsidRPr="00F56A76" w:rsidRDefault="00F56A76" w:rsidP="00F56A76">
      <w:pPr>
        <w:jc w:val="center"/>
        <w:textAlignment w:val="baseline"/>
        <w:rPr>
          <w:color w:val="000000"/>
          <w:sz w:val="28"/>
          <w:szCs w:val="28"/>
        </w:rPr>
      </w:pPr>
      <w:r w:rsidRPr="00F56A76">
        <w:rPr>
          <w:color w:val="000000"/>
          <w:sz w:val="28"/>
          <w:szCs w:val="28"/>
        </w:rPr>
        <w:t>«Российский экономический университет имени Г.В. Плеханова»</w:t>
      </w:r>
    </w:p>
    <w:p w:rsidR="00F56A76" w:rsidRPr="00F56A76" w:rsidRDefault="00F56A76" w:rsidP="00F56A76">
      <w:pPr>
        <w:overflowPunct/>
        <w:autoSpaceDE/>
        <w:autoSpaceDN/>
        <w:adjustRightInd/>
        <w:spacing w:after="120"/>
        <w:ind w:firstLine="567"/>
        <w:jc w:val="center"/>
        <w:rPr>
          <w:sz w:val="24"/>
        </w:rPr>
      </w:pPr>
      <w:r w:rsidRPr="00F56A76">
        <w:rPr>
          <w:color w:val="000000"/>
          <w:sz w:val="28"/>
          <w:szCs w:val="28"/>
        </w:rPr>
        <w:t>Тульский филиал</w:t>
      </w:r>
      <w:r w:rsidRPr="00F56A76">
        <w:rPr>
          <w:sz w:val="24"/>
        </w:rPr>
        <w:t xml:space="preserve"> </w:t>
      </w:r>
      <w:r w:rsidRPr="00F56A76">
        <w:rPr>
          <w:sz w:val="28"/>
        </w:rPr>
        <w:t>ФГБОУ ВПО «РЭУ им. Г.В. Плеханова»</w:t>
      </w:r>
    </w:p>
    <w:p w:rsidR="00F56A76" w:rsidRPr="00F56A76" w:rsidRDefault="00F56A76" w:rsidP="00F56A76">
      <w:pPr>
        <w:overflowPunct/>
        <w:autoSpaceDE/>
        <w:autoSpaceDN/>
        <w:adjustRightInd/>
        <w:ind w:firstLine="567"/>
        <w:jc w:val="center"/>
        <w:rPr>
          <w:sz w:val="28"/>
          <w:szCs w:val="28"/>
        </w:rPr>
      </w:pPr>
      <w:r w:rsidRPr="00F56A76">
        <w:rPr>
          <w:sz w:val="28"/>
          <w:szCs w:val="28"/>
        </w:rPr>
        <w:t>Кафедра коммерции и менеджмента</w:t>
      </w:r>
    </w:p>
    <w:p w:rsidR="00F56A76" w:rsidRPr="00F56A76" w:rsidRDefault="00F56A76" w:rsidP="00F56A76">
      <w:pPr>
        <w:overflowPunct/>
        <w:autoSpaceDE/>
        <w:autoSpaceDN/>
        <w:adjustRightInd/>
        <w:spacing w:line="360" w:lineRule="auto"/>
        <w:ind w:firstLine="567"/>
        <w:jc w:val="right"/>
        <w:rPr>
          <w:sz w:val="26"/>
          <w:szCs w:val="26"/>
        </w:rPr>
      </w:pPr>
    </w:p>
    <w:p w:rsidR="00F56A76" w:rsidRPr="00F56A76" w:rsidRDefault="00F56A76" w:rsidP="00F56A76">
      <w:pPr>
        <w:overflowPunct/>
        <w:autoSpaceDE/>
        <w:autoSpaceDN/>
        <w:adjustRightInd/>
        <w:spacing w:line="360" w:lineRule="auto"/>
        <w:ind w:firstLine="567"/>
        <w:jc w:val="right"/>
        <w:rPr>
          <w:sz w:val="26"/>
          <w:szCs w:val="26"/>
        </w:rPr>
      </w:pPr>
    </w:p>
    <w:p w:rsidR="00F56A76" w:rsidRPr="00F56A76" w:rsidRDefault="00F56A76" w:rsidP="00F56A76">
      <w:pPr>
        <w:overflowPunct/>
        <w:autoSpaceDE/>
        <w:autoSpaceDN/>
        <w:adjustRightInd/>
        <w:spacing w:line="360" w:lineRule="auto"/>
        <w:ind w:left="4956"/>
        <w:jc w:val="both"/>
        <w:rPr>
          <w:sz w:val="24"/>
        </w:rPr>
      </w:pPr>
      <w:r w:rsidRPr="00F56A76">
        <w:rPr>
          <w:sz w:val="24"/>
        </w:rPr>
        <w:t>Одобрено УМС филиала________</w:t>
      </w:r>
    </w:p>
    <w:p w:rsidR="00F56A76" w:rsidRPr="00F56A76" w:rsidRDefault="00F56A76" w:rsidP="00F56A76">
      <w:pPr>
        <w:overflowPunct/>
        <w:autoSpaceDE/>
        <w:autoSpaceDN/>
        <w:adjustRightInd/>
        <w:spacing w:line="360" w:lineRule="auto"/>
        <w:ind w:left="4956"/>
        <w:jc w:val="both"/>
        <w:rPr>
          <w:sz w:val="24"/>
        </w:rPr>
      </w:pPr>
      <w:r w:rsidRPr="00F56A76">
        <w:rPr>
          <w:sz w:val="24"/>
        </w:rPr>
        <w:t>Протокол № 3 от 30 июня 2014 г.</w:t>
      </w:r>
    </w:p>
    <w:p w:rsidR="00F56A76" w:rsidRPr="00F56A76" w:rsidRDefault="00F56A76" w:rsidP="00F56A76">
      <w:pPr>
        <w:overflowPunct/>
        <w:autoSpaceDE/>
        <w:autoSpaceDN/>
        <w:adjustRightInd/>
        <w:spacing w:line="360" w:lineRule="auto"/>
        <w:ind w:left="4956"/>
        <w:jc w:val="both"/>
        <w:rPr>
          <w:sz w:val="28"/>
          <w:szCs w:val="26"/>
        </w:rPr>
      </w:pPr>
      <w:proofErr w:type="spellStart"/>
      <w:r w:rsidRPr="00F56A76">
        <w:rPr>
          <w:sz w:val="24"/>
        </w:rPr>
        <w:t>Председатель________Г.С</w:t>
      </w:r>
      <w:proofErr w:type="spellEnd"/>
      <w:r w:rsidRPr="00F56A76">
        <w:rPr>
          <w:sz w:val="24"/>
        </w:rPr>
        <w:t xml:space="preserve">. </w:t>
      </w:r>
      <w:proofErr w:type="spellStart"/>
      <w:r w:rsidRPr="00F56A76">
        <w:rPr>
          <w:sz w:val="24"/>
        </w:rPr>
        <w:t>Еремеева</w:t>
      </w:r>
      <w:proofErr w:type="spellEnd"/>
    </w:p>
    <w:p w:rsidR="00F56A76" w:rsidRPr="00F56A76" w:rsidRDefault="00F56A76" w:rsidP="00F56A76">
      <w:pPr>
        <w:overflowPunct/>
        <w:autoSpaceDE/>
        <w:autoSpaceDN/>
        <w:adjustRightInd/>
        <w:spacing w:line="360" w:lineRule="auto"/>
        <w:ind w:firstLine="567"/>
        <w:jc w:val="right"/>
        <w:rPr>
          <w:sz w:val="32"/>
          <w:szCs w:val="28"/>
        </w:rPr>
      </w:pPr>
    </w:p>
    <w:p w:rsidR="00F56A76" w:rsidRPr="00F56A76" w:rsidRDefault="00F56A76" w:rsidP="00F56A76">
      <w:pPr>
        <w:widowControl w:val="0"/>
        <w:suppressAutoHyphens/>
        <w:overflowPunct/>
        <w:autoSpaceDE/>
        <w:autoSpaceDN/>
        <w:adjustRightInd/>
        <w:spacing w:after="120" w:line="360" w:lineRule="auto"/>
        <w:jc w:val="center"/>
        <w:rPr>
          <w:rFonts w:eastAsia="Calibri"/>
          <w:kern w:val="1"/>
          <w:sz w:val="28"/>
          <w:szCs w:val="28"/>
          <w:lang w:eastAsia="en-US"/>
        </w:rPr>
      </w:pPr>
      <w:r w:rsidRPr="00F56A76">
        <w:rPr>
          <w:rFonts w:eastAsia="Calibri"/>
          <w:kern w:val="1"/>
          <w:sz w:val="28"/>
          <w:szCs w:val="28"/>
          <w:lang w:eastAsia="en-US"/>
        </w:rPr>
        <w:t>РАБОЧАЯ ПРОГРАММА УЧЕБНОЙ ДИСЦИПЛИНЫ</w:t>
      </w:r>
    </w:p>
    <w:p w:rsidR="00F56A76" w:rsidRPr="00F56A76" w:rsidRDefault="00F56A76" w:rsidP="00F56A76">
      <w:pPr>
        <w:widowControl w:val="0"/>
        <w:suppressAutoHyphens/>
        <w:overflowPunct/>
        <w:autoSpaceDE/>
        <w:autoSpaceDN/>
        <w:adjustRightInd/>
        <w:spacing w:after="120" w:line="360" w:lineRule="auto"/>
        <w:jc w:val="center"/>
        <w:rPr>
          <w:rFonts w:eastAsia="Calibri"/>
          <w:b/>
          <w:kern w:val="1"/>
          <w:sz w:val="28"/>
          <w:szCs w:val="28"/>
          <w:lang w:eastAsia="en-US"/>
        </w:rPr>
      </w:pPr>
      <w:r>
        <w:rPr>
          <w:rFonts w:eastAsia="Calibri"/>
          <w:b/>
          <w:kern w:val="1"/>
          <w:sz w:val="28"/>
          <w:szCs w:val="28"/>
          <w:lang w:eastAsia="en-US"/>
        </w:rPr>
        <w:t>ВВЕДЕНИЕ В ПРОФЕССИЮ: ОСНОВЫ ПРОФЕССИОНАЛЬНОЙ ДЕЯТЕЛЬНОСТИ</w:t>
      </w:r>
    </w:p>
    <w:p w:rsidR="00F56A76" w:rsidRPr="00F56A76" w:rsidRDefault="00F56A76" w:rsidP="00F56A76">
      <w:pPr>
        <w:widowControl w:val="0"/>
        <w:suppressAutoHyphens/>
        <w:overflowPunct/>
        <w:autoSpaceDE/>
        <w:autoSpaceDN/>
        <w:adjustRightInd/>
        <w:spacing w:after="120" w:line="360" w:lineRule="auto"/>
        <w:jc w:val="center"/>
        <w:rPr>
          <w:rFonts w:eastAsia="Calibri"/>
          <w:b/>
          <w:kern w:val="1"/>
          <w:sz w:val="28"/>
          <w:szCs w:val="28"/>
          <w:lang w:eastAsia="en-US"/>
        </w:rPr>
      </w:pPr>
      <w:r w:rsidRPr="00F56A76">
        <w:rPr>
          <w:rFonts w:eastAsia="Calibri"/>
          <w:kern w:val="1"/>
          <w:sz w:val="28"/>
          <w:szCs w:val="28"/>
          <w:lang w:eastAsia="en-US"/>
        </w:rPr>
        <w:t>Направление подготовки:</w:t>
      </w:r>
      <w:r w:rsidRPr="00F56A76">
        <w:rPr>
          <w:rFonts w:eastAsia="Calibri"/>
          <w:b/>
          <w:kern w:val="1"/>
          <w:sz w:val="28"/>
          <w:szCs w:val="28"/>
          <w:lang w:eastAsia="en-US"/>
        </w:rPr>
        <w:t xml:space="preserve"> 080200 «Менеджмент»</w:t>
      </w:r>
    </w:p>
    <w:p w:rsidR="00F56A76" w:rsidRPr="00F56A76" w:rsidRDefault="00F56A76" w:rsidP="00F56A76">
      <w:pPr>
        <w:widowControl w:val="0"/>
        <w:suppressAutoHyphens/>
        <w:overflowPunct/>
        <w:autoSpaceDE/>
        <w:autoSpaceDN/>
        <w:adjustRightInd/>
        <w:spacing w:after="120" w:line="360" w:lineRule="auto"/>
        <w:jc w:val="center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Профиль</w:t>
      </w:r>
      <w:r w:rsidRPr="00F56A76">
        <w:rPr>
          <w:rFonts w:eastAsia="Calibri"/>
          <w:kern w:val="1"/>
          <w:sz w:val="28"/>
          <w:szCs w:val="28"/>
          <w:lang w:eastAsia="en-US"/>
        </w:rPr>
        <w:t xml:space="preserve"> подготовки:</w:t>
      </w:r>
    </w:p>
    <w:p w:rsidR="00F56A76" w:rsidRPr="00F56A76" w:rsidRDefault="00F56A76" w:rsidP="00F56A76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rPr>
          <w:rFonts w:eastAsia="Calibri"/>
          <w:b/>
          <w:kern w:val="1"/>
          <w:sz w:val="28"/>
          <w:szCs w:val="28"/>
          <w:lang w:eastAsia="en-US"/>
        </w:rPr>
      </w:pPr>
      <w:r w:rsidRPr="00F56A76">
        <w:rPr>
          <w:rFonts w:eastAsia="Calibri"/>
          <w:b/>
          <w:kern w:val="1"/>
          <w:sz w:val="28"/>
          <w:szCs w:val="28"/>
          <w:lang w:eastAsia="en-US"/>
        </w:rPr>
        <w:t>Экономика и управление организацией</w:t>
      </w:r>
    </w:p>
    <w:p w:rsidR="00F56A76" w:rsidRPr="00F56A76" w:rsidRDefault="00F56A76" w:rsidP="00F56A76">
      <w:pPr>
        <w:widowControl w:val="0"/>
        <w:suppressAutoHyphens/>
        <w:overflowPunct/>
        <w:autoSpaceDE/>
        <w:autoSpaceDN/>
        <w:adjustRightInd/>
        <w:spacing w:after="120" w:line="360" w:lineRule="auto"/>
        <w:jc w:val="center"/>
        <w:rPr>
          <w:rFonts w:eastAsia="Calibri"/>
          <w:b/>
          <w:kern w:val="1"/>
          <w:sz w:val="28"/>
          <w:szCs w:val="28"/>
          <w:lang w:eastAsia="en-US"/>
        </w:rPr>
      </w:pPr>
      <w:r w:rsidRPr="00F56A76">
        <w:rPr>
          <w:rFonts w:eastAsia="Calibri"/>
          <w:kern w:val="1"/>
          <w:sz w:val="28"/>
          <w:szCs w:val="28"/>
          <w:lang w:eastAsia="en-US"/>
        </w:rPr>
        <w:t>Направление подготовки:</w:t>
      </w:r>
      <w:r w:rsidRPr="00F56A76">
        <w:rPr>
          <w:rFonts w:eastAsia="Calibri"/>
          <w:b/>
          <w:kern w:val="1"/>
          <w:sz w:val="28"/>
          <w:szCs w:val="28"/>
          <w:lang w:eastAsia="en-US"/>
        </w:rPr>
        <w:t xml:space="preserve"> </w:t>
      </w:r>
      <w:r>
        <w:rPr>
          <w:rFonts w:eastAsia="Calibri"/>
          <w:b/>
          <w:kern w:val="1"/>
          <w:sz w:val="28"/>
          <w:szCs w:val="28"/>
          <w:lang w:eastAsia="en-US"/>
        </w:rPr>
        <w:t>100700</w:t>
      </w:r>
      <w:r w:rsidRPr="00F56A76">
        <w:rPr>
          <w:rFonts w:eastAsia="Calibri"/>
          <w:b/>
          <w:kern w:val="1"/>
          <w:sz w:val="28"/>
          <w:szCs w:val="28"/>
          <w:lang w:eastAsia="en-US"/>
        </w:rPr>
        <w:t xml:space="preserve"> «</w:t>
      </w:r>
      <w:r>
        <w:rPr>
          <w:rFonts w:eastAsia="Calibri"/>
          <w:b/>
          <w:kern w:val="1"/>
          <w:sz w:val="28"/>
          <w:szCs w:val="28"/>
          <w:lang w:eastAsia="en-US"/>
        </w:rPr>
        <w:t>Торговое дело</w:t>
      </w:r>
      <w:r w:rsidRPr="00F56A76">
        <w:rPr>
          <w:rFonts w:eastAsia="Calibri"/>
          <w:b/>
          <w:kern w:val="1"/>
          <w:sz w:val="28"/>
          <w:szCs w:val="28"/>
          <w:lang w:eastAsia="en-US"/>
        </w:rPr>
        <w:t>»</w:t>
      </w:r>
    </w:p>
    <w:p w:rsidR="00F56A76" w:rsidRPr="00F56A76" w:rsidRDefault="00F56A76" w:rsidP="00F56A76">
      <w:pPr>
        <w:widowControl w:val="0"/>
        <w:suppressAutoHyphens/>
        <w:overflowPunct/>
        <w:autoSpaceDE/>
        <w:autoSpaceDN/>
        <w:adjustRightInd/>
        <w:spacing w:after="120" w:line="360" w:lineRule="auto"/>
        <w:jc w:val="center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Профиль</w:t>
      </w:r>
      <w:r w:rsidRPr="00F56A76">
        <w:rPr>
          <w:rFonts w:eastAsia="Calibri"/>
          <w:kern w:val="1"/>
          <w:sz w:val="28"/>
          <w:szCs w:val="28"/>
          <w:lang w:eastAsia="en-US"/>
        </w:rPr>
        <w:t xml:space="preserve"> подготовки:</w:t>
      </w:r>
    </w:p>
    <w:p w:rsidR="00F56A76" w:rsidRPr="00F56A76" w:rsidRDefault="00F56A76" w:rsidP="00F56A76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rPr>
          <w:rFonts w:eastAsia="Calibri"/>
          <w:b/>
          <w:kern w:val="1"/>
          <w:sz w:val="28"/>
          <w:szCs w:val="28"/>
          <w:lang w:eastAsia="en-US"/>
        </w:rPr>
      </w:pPr>
      <w:r>
        <w:rPr>
          <w:rFonts w:eastAsia="Calibri"/>
          <w:b/>
          <w:kern w:val="1"/>
          <w:sz w:val="28"/>
          <w:szCs w:val="28"/>
          <w:lang w:eastAsia="en-US"/>
        </w:rPr>
        <w:t>Коммерция</w:t>
      </w:r>
    </w:p>
    <w:p w:rsidR="00F56A76" w:rsidRPr="00F56A76" w:rsidRDefault="00F56A76" w:rsidP="00F56A76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rPr>
          <w:rFonts w:eastAsia="Calibri"/>
          <w:b/>
          <w:kern w:val="1"/>
          <w:sz w:val="28"/>
          <w:szCs w:val="28"/>
          <w:lang w:eastAsia="en-US"/>
        </w:rPr>
      </w:pPr>
      <w:r w:rsidRPr="00F56A76">
        <w:rPr>
          <w:rFonts w:eastAsia="Calibri"/>
          <w:b/>
          <w:kern w:val="1"/>
          <w:sz w:val="28"/>
          <w:szCs w:val="28"/>
          <w:lang w:eastAsia="en-US"/>
        </w:rPr>
        <w:t>Квалификация (степень) выпускника: бакалавр</w:t>
      </w:r>
    </w:p>
    <w:p w:rsidR="00F56A76" w:rsidRPr="00F56A76" w:rsidRDefault="00F56A76" w:rsidP="00F56A76">
      <w:pPr>
        <w:overflowPunct/>
        <w:autoSpaceDE/>
        <w:autoSpaceDN/>
        <w:adjustRightInd/>
        <w:rPr>
          <w:b/>
          <w:sz w:val="24"/>
        </w:rPr>
      </w:pPr>
    </w:p>
    <w:p w:rsidR="00F56A76" w:rsidRPr="00F56A76" w:rsidRDefault="00F56A76" w:rsidP="00F56A76">
      <w:pPr>
        <w:overflowPunct/>
        <w:autoSpaceDE/>
        <w:autoSpaceDN/>
        <w:adjustRightInd/>
        <w:ind w:firstLine="567"/>
        <w:jc w:val="center"/>
        <w:rPr>
          <w:sz w:val="28"/>
        </w:rPr>
      </w:pPr>
      <w:r w:rsidRPr="00F56A76">
        <w:rPr>
          <w:sz w:val="28"/>
        </w:rPr>
        <w:t xml:space="preserve">Для контингента, переведенного из ФГБОУ ВПО «Российский </w:t>
      </w:r>
      <w:proofErr w:type="spellStart"/>
      <w:r w:rsidRPr="00F56A76">
        <w:rPr>
          <w:sz w:val="28"/>
        </w:rPr>
        <w:t>торгово</w:t>
      </w:r>
      <w:proofErr w:type="spellEnd"/>
      <w:r w:rsidRPr="00F56A76">
        <w:rPr>
          <w:sz w:val="28"/>
        </w:rPr>
        <w:t xml:space="preserve"> – экономический университет» в результате реорганизации (приказ №1075 Министерства образования и науки РФ от 20.12.2012)</w:t>
      </w:r>
    </w:p>
    <w:tbl>
      <w:tblPr>
        <w:tblpPr w:leftFromText="180" w:rightFromText="180" w:vertAnchor="text" w:horzAnchor="margin" w:tblpXSpec="center" w:tblpY="373"/>
        <w:tblW w:w="9570" w:type="dxa"/>
        <w:tblLook w:val="01E0"/>
      </w:tblPr>
      <w:tblGrid>
        <w:gridCol w:w="9570"/>
      </w:tblGrid>
      <w:tr w:rsidR="00F56A76" w:rsidRPr="00F56A76" w:rsidTr="00CD7159">
        <w:trPr>
          <w:trHeight w:val="1712"/>
        </w:trPr>
        <w:tc>
          <w:tcPr>
            <w:tcW w:w="9570" w:type="dxa"/>
            <w:shd w:val="clear" w:color="auto" w:fill="auto"/>
          </w:tcPr>
          <w:p w:rsidR="00F56A76" w:rsidRPr="00F56A76" w:rsidRDefault="00F56A76" w:rsidP="00F56A76">
            <w:pPr>
              <w:overflowPunct/>
              <w:autoSpaceDE/>
              <w:autoSpaceDN/>
              <w:adjustRightInd/>
              <w:spacing w:line="360" w:lineRule="auto"/>
              <w:ind w:left="5280" w:hanging="324"/>
              <w:jc w:val="both"/>
              <w:rPr>
                <w:sz w:val="24"/>
              </w:rPr>
            </w:pPr>
            <w:r w:rsidRPr="00F56A76">
              <w:rPr>
                <w:sz w:val="24"/>
              </w:rPr>
              <w:t xml:space="preserve">Утверждено </w:t>
            </w:r>
          </w:p>
          <w:p w:rsidR="00F56A76" w:rsidRPr="00F56A76" w:rsidRDefault="00F56A76" w:rsidP="00F56A76">
            <w:pPr>
              <w:overflowPunct/>
              <w:autoSpaceDE/>
              <w:autoSpaceDN/>
              <w:adjustRightInd/>
              <w:spacing w:line="360" w:lineRule="auto"/>
              <w:ind w:left="4956"/>
              <w:jc w:val="both"/>
              <w:rPr>
                <w:sz w:val="24"/>
              </w:rPr>
            </w:pPr>
            <w:r w:rsidRPr="00F56A76">
              <w:rPr>
                <w:sz w:val="24"/>
              </w:rPr>
              <w:t xml:space="preserve">кафедрой коммерции и менеджмента: </w:t>
            </w:r>
          </w:p>
          <w:p w:rsidR="00F56A76" w:rsidRPr="00F56A76" w:rsidRDefault="00F56A76" w:rsidP="00F56A76">
            <w:pPr>
              <w:overflowPunct/>
              <w:autoSpaceDE/>
              <w:autoSpaceDN/>
              <w:adjustRightInd/>
              <w:spacing w:line="360" w:lineRule="auto"/>
              <w:ind w:left="4956"/>
              <w:jc w:val="both"/>
              <w:rPr>
                <w:sz w:val="24"/>
              </w:rPr>
            </w:pPr>
            <w:r w:rsidRPr="00F56A76">
              <w:rPr>
                <w:sz w:val="24"/>
              </w:rPr>
              <w:t>Протокол № 13</w:t>
            </w:r>
          </w:p>
          <w:p w:rsidR="00F56A76" w:rsidRPr="00F56A76" w:rsidRDefault="00F56A76" w:rsidP="00F56A76">
            <w:pPr>
              <w:overflowPunct/>
              <w:autoSpaceDE/>
              <w:autoSpaceDN/>
              <w:adjustRightInd/>
              <w:spacing w:line="360" w:lineRule="auto"/>
              <w:ind w:left="4956"/>
              <w:jc w:val="both"/>
              <w:rPr>
                <w:sz w:val="24"/>
              </w:rPr>
            </w:pPr>
            <w:r w:rsidRPr="00F56A76">
              <w:rPr>
                <w:sz w:val="24"/>
              </w:rPr>
              <w:t>от 26 июня 2014 г.</w:t>
            </w:r>
          </w:p>
          <w:p w:rsidR="00F56A76" w:rsidRPr="00F56A76" w:rsidRDefault="00F56A76" w:rsidP="00F56A76">
            <w:pPr>
              <w:overflowPunct/>
              <w:autoSpaceDE/>
              <w:autoSpaceDN/>
              <w:adjustRightInd/>
              <w:spacing w:line="360" w:lineRule="auto"/>
              <w:ind w:left="4956"/>
              <w:jc w:val="both"/>
              <w:rPr>
                <w:sz w:val="32"/>
                <w:szCs w:val="26"/>
              </w:rPr>
            </w:pPr>
            <w:proofErr w:type="spellStart"/>
            <w:r w:rsidRPr="00F56A76">
              <w:rPr>
                <w:sz w:val="24"/>
              </w:rPr>
              <w:t>Зав</w:t>
            </w:r>
            <w:proofErr w:type="gramStart"/>
            <w:r w:rsidRPr="00F56A76">
              <w:rPr>
                <w:sz w:val="24"/>
              </w:rPr>
              <w:t>.к</w:t>
            </w:r>
            <w:proofErr w:type="gramEnd"/>
            <w:r w:rsidRPr="00F56A76">
              <w:rPr>
                <w:sz w:val="24"/>
              </w:rPr>
              <w:t>афедрой________В.Н</w:t>
            </w:r>
            <w:proofErr w:type="spellEnd"/>
            <w:r w:rsidRPr="00F56A76">
              <w:rPr>
                <w:sz w:val="24"/>
              </w:rPr>
              <w:t>. Бабанов</w:t>
            </w:r>
          </w:p>
          <w:p w:rsidR="00F56A76" w:rsidRPr="00F56A76" w:rsidRDefault="00F56A76" w:rsidP="00F56A76">
            <w:pPr>
              <w:widowControl w:val="0"/>
              <w:overflowPunct/>
              <w:ind w:left="432" w:hanging="380"/>
            </w:pPr>
          </w:p>
        </w:tc>
      </w:tr>
    </w:tbl>
    <w:p w:rsidR="00F56A76" w:rsidRPr="00F56A76" w:rsidRDefault="00F56A76" w:rsidP="00F56A76">
      <w:pPr>
        <w:overflowPunct/>
        <w:autoSpaceDE/>
        <w:autoSpaceDN/>
        <w:adjustRightInd/>
        <w:rPr>
          <w:sz w:val="24"/>
        </w:rPr>
      </w:pPr>
    </w:p>
    <w:p w:rsidR="00F56A76" w:rsidRPr="00F56A76" w:rsidRDefault="00F56A76" w:rsidP="00F56A76">
      <w:pPr>
        <w:overflowPunct/>
        <w:autoSpaceDE/>
        <w:autoSpaceDN/>
        <w:adjustRightInd/>
        <w:jc w:val="center"/>
        <w:rPr>
          <w:sz w:val="28"/>
        </w:rPr>
      </w:pPr>
      <w:r w:rsidRPr="00F56A76">
        <w:rPr>
          <w:sz w:val="28"/>
        </w:rPr>
        <w:t>Тула  - 2014</w:t>
      </w:r>
    </w:p>
    <w:p w:rsidR="00CC230C" w:rsidRDefault="00CC230C" w:rsidP="00CC230C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ЦелИ ОСВОЕНИЯ дисциплины </w:t>
      </w:r>
    </w:p>
    <w:p w:rsidR="00CC230C" w:rsidRDefault="00CC230C" w:rsidP="00CC230C">
      <w:pPr>
        <w:spacing w:line="360" w:lineRule="auto"/>
        <w:jc w:val="center"/>
        <w:rPr>
          <w:b/>
          <w:sz w:val="28"/>
          <w:szCs w:val="28"/>
        </w:rPr>
      </w:pPr>
    </w:p>
    <w:p w:rsidR="00CC230C" w:rsidRDefault="00CC230C" w:rsidP="00CC230C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«Введение в профессию» является приобретение студентом общекультурных компетенций, формирующих представление о будущей профессии и особенностях обучения в университете.</w:t>
      </w:r>
    </w:p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изучения дисциплины формируется стремление личностному и профессиональному саморазвитию, умение критически оценивать личные достоинства и недостатки, а также осознается социальная значимость будущей профессии и приобретается высокая мотивация к выполнению профессиональной деятельности. Кроме того студент обретает навыки работы в команде и готов к кооперации с коллегами.</w:t>
      </w:r>
    </w:p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результате изучения дисциплины бакалавр должен получить представление о выбранном направлении, о предмете деятельности бакалавра в области коммерции с точки зрения различных сфер приложения его труда; понять взаимосвязь экономических процессов в системе обращения товаров и услуг; заложить начало формирования навыков самостоятельной работы с литературными источниками по индивидуально выбранным заданиям, </w:t>
      </w:r>
      <w:proofErr w:type="spellStart"/>
      <w:r>
        <w:rPr>
          <w:sz w:val="28"/>
          <w:szCs w:val="28"/>
        </w:rPr>
        <w:t>рботы</w:t>
      </w:r>
      <w:proofErr w:type="spellEnd"/>
      <w:r>
        <w:rPr>
          <w:sz w:val="28"/>
          <w:szCs w:val="28"/>
        </w:rPr>
        <w:t xml:space="preserve"> на занятиях в вузе.</w:t>
      </w:r>
      <w:proofErr w:type="gramEnd"/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</w:p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2.Место дисциплины в структуре ООП направления</w:t>
      </w:r>
      <w:r>
        <w:rPr>
          <w:sz w:val="28"/>
          <w:szCs w:val="28"/>
        </w:rPr>
        <w:t xml:space="preserve"> – факультатив.</w:t>
      </w:r>
    </w:p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изучения дисциплины необходимы знания, умения и компетенции, полученные студентами в средней общеобразовательной школе.</w:t>
      </w:r>
    </w:p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дисциплины позволит студенту в дальнейшем усвоить такие дисциплины учебного плана, как «Экономика организации</w:t>
      </w:r>
      <w:proofErr w:type="gramStart"/>
      <w:r>
        <w:rPr>
          <w:sz w:val="28"/>
          <w:szCs w:val="28"/>
        </w:rPr>
        <w:t>»,, «</w:t>
      </w:r>
      <w:proofErr w:type="gramEnd"/>
      <w:r>
        <w:rPr>
          <w:sz w:val="28"/>
          <w:szCs w:val="28"/>
        </w:rPr>
        <w:t>Маркетинг», «Рекламная деятельность», «Коммерческая деятельность» и другие.</w:t>
      </w:r>
    </w:p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гармоничное развитие личности, реализацию ее творческого потенциала, на расширение подготовки специалистов для наукоемких и высокотехнологичных производств. Научное обеспечение данной дисциплины позволяет обеспечить интеллектуализацию, </w:t>
      </w:r>
      <w:proofErr w:type="spellStart"/>
      <w:r>
        <w:rPr>
          <w:sz w:val="28"/>
          <w:szCs w:val="28"/>
        </w:rPr>
        <w:t>гуманизацию</w:t>
      </w:r>
      <w:proofErr w:type="spellEnd"/>
      <w:r>
        <w:rPr>
          <w:sz w:val="28"/>
          <w:szCs w:val="28"/>
        </w:rPr>
        <w:t xml:space="preserve">, формирование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навыков, реализацию </w:t>
      </w:r>
      <w:proofErr w:type="spellStart"/>
      <w:r>
        <w:rPr>
          <w:sz w:val="28"/>
          <w:szCs w:val="28"/>
        </w:rPr>
        <w:t>личностно-деятельностного</w:t>
      </w:r>
      <w:proofErr w:type="spellEnd"/>
      <w:r>
        <w:rPr>
          <w:sz w:val="28"/>
          <w:szCs w:val="28"/>
        </w:rPr>
        <w:t xml:space="preserve"> подхода для самообразования и развития личности студента.</w:t>
      </w:r>
    </w:p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</w:p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</w:p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</w:p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</w:p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</w:p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</w:p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</w:p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</w:p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</w:p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</w:p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</w:p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</w:p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</w:p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</w:p>
    <w:p w:rsidR="00CC230C" w:rsidRDefault="00CC230C" w:rsidP="00CC230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3.Компетенции </w:t>
      </w:r>
      <w:proofErr w:type="gramStart"/>
      <w:r>
        <w:rPr>
          <w:b/>
          <w:sz w:val="28"/>
          <w:szCs w:val="28"/>
        </w:rPr>
        <w:t>обучающегося</w:t>
      </w:r>
      <w:proofErr w:type="gramEnd"/>
      <w:r>
        <w:rPr>
          <w:b/>
          <w:sz w:val="28"/>
          <w:szCs w:val="28"/>
        </w:rPr>
        <w:t>, формируемые в результате</w:t>
      </w:r>
    </w:p>
    <w:p w:rsidR="00CC230C" w:rsidRDefault="00CC230C" w:rsidP="00CC230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освоения дисциплины</w:t>
      </w:r>
    </w:p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изучения дисциплины направлен на формирование следующих компетенций: </w:t>
      </w:r>
    </w:p>
    <w:p w:rsidR="00CC230C" w:rsidRDefault="00CC230C" w:rsidP="00CC230C">
      <w:pPr>
        <w:overflowPunct/>
        <w:autoSpaceDE/>
        <w:adjustRightInd/>
        <w:spacing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ОК-6 – </w:t>
      </w:r>
      <w:r>
        <w:rPr>
          <w:rFonts w:eastAsia="Arial Unicode MS"/>
          <w:sz w:val="28"/>
          <w:szCs w:val="28"/>
        </w:rPr>
        <w:t>стремление к саморазвитию, повышению своей квалификации и мастерства, умение критически оценивать свои достоинства и недостатки, способность намечать пути и выбирать средства развития своих достоинств и устранения недостатков</w:t>
      </w:r>
      <w:proofErr w:type="gramStart"/>
      <w:r>
        <w:rPr>
          <w:rFonts w:eastAsia="Arial Unicode MS"/>
          <w:sz w:val="28"/>
          <w:szCs w:val="28"/>
        </w:rPr>
        <w:t xml:space="preserve"> ;</w:t>
      </w:r>
      <w:proofErr w:type="gramEnd"/>
    </w:p>
    <w:p w:rsidR="00CC230C" w:rsidRDefault="00CC230C" w:rsidP="00CC230C">
      <w:pPr>
        <w:overflowPunct/>
        <w:autoSpaceDE/>
        <w:adjustRightInd/>
        <w:spacing w:line="360" w:lineRule="auto"/>
        <w:ind w:right="2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ОК-7 -способность осознавать социальную значимость своей будущей профессии, обладание высокой мотивацией к выполнению профессиональной деятельности, способность анализировать социально-значимые проблемы и процессы (ОК-7);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владение культурой мышления, способностью к обобщению, анализу, восприятию информации, постановке цели и выбору путей ее достижения;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ПК-6 – готовность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рынка.</w:t>
      </w:r>
    </w:p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:rsidR="00CC230C" w:rsidRDefault="00CC230C" w:rsidP="00CC230C">
      <w:pPr>
        <w:numPr>
          <w:ilvl w:val="0"/>
          <w:numId w:val="1"/>
        </w:numPr>
        <w:tabs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сущность и социальную значимость своей будущей профессии, проявлять к ней устойчивый интерес (ОК-7);</w:t>
      </w:r>
    </w:p>
    <w:p w:rsidR="00CC230C" w:rsidRDefault="00CC230C" w:rsidP="00CC230C">
      <w:pPr>
        <w:numPr>
          <w:ilvl w:val="0"/>
          <w:numId w:val="1"/>
        </w:numPr>
        <w:tabs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объекты, виды и задачи профессиональной деятельности бакалавров по направлению «Торговое дело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ПК-6);</w:t>
      </w:r>
    </w:p>
    <w:p w:rsidR="00CC230C" w:rsidRDefault="00CC230C" w:rsidP="00CC230C">
      <w:pPr>
        <w:numPr>
          <w:ilvl w:val="0"/>
          <w:numId w:val="1"/>
        </w:numPr>
        <w:tabs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сущность и содержание коммерческой, маркетинговой и рекламной деятельности (ПК-6).</w:t>
      </w:r>
    </w:p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CC230C" w:rsidRDefault="00CC230C" w:rsidP="00CC230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применять полученные теоретические знания для решения основных               профессиональных задач (ПК-6);</w:t>
      </w:r>
    </w:p>
    <w:p w:rsidR="00CC230C" w:rsidRDefault="00CC230C" w:rsidP="00CC230C">
      <w:pPr>
        <w:numPr>
          <w:ilvl w:val="0"/>
          <w:numId w:val="2"/>
        </w:numPr>
        <w:tabs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совершенствовать и развивать свой интеллектуальный и общекультурный уровень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ОК-6).</w:t>
      </w:r>
    </w:p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Владеть:</w:t>
      </w:r>
    </w:p>
    <w:p w:rsidR="00CC230C" w:rsidRDefault="00CC230C" w:rsidP="00CC230C">
      <w:pPr>
        <w:numPr>
          <w:ilvl w:val="0"/>
          <w:numId w:val="3"/>
        </w:numPr>
        <w:tabs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профессиональной лексикой (ПК-6);</w:t>
      </w:r>
    </w:p>
    <w:p w:rsidR="00CC230C" w:rsidRDefault="00CC230C" w:rsidP="00CC230C">
      <w:pPr>
        <w:numPr>
          <w:ilvl w:val="0"/>
          <w:numId w:val="3"/>
        </w:numPr>
        <w:tabs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навыками представления результатов проведенного исследования научному сообществу в виде статьи или доклада (ОК-6);</w:t>
      </w:r>
    </w:p>
    <w:p w:rsidR="00CC230C" w:rsidRDefault="00CC230C" w:rsidP="00CC230C">
      <w:pPr>
        <w:numPr>
          <w:ilvl w:val="0"/>
          <w:numId w:val="3"/>
        </w:numPr>
        <w:tabs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системно действовать в профессиональной ситуации, к анализу и проектированию своей деятельности (ПК-6);</w:t>
      </w:r>
    </w:p>
    <w:p w:rsidR="00CC230C" w:rsidRDefault="00CC230C" w:rsidP="00CC230C">
      <w:pPr>
        <w:numPr>
          <w:ilvl w:val="0"/>
          <w:numId w:val="3"/>
        </w:numPr>
        <w:tabs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навыками планирования и организации самостоятельной работ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ОК-6).</w:t>
      </w:r>
    </w:p>
    <w:p w:rsidR="00CC230C" w:rsidRDefault="00CC230C" w:rsidP="00CC230C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4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СТРУКТУРА И СОДЕРЖАНИЕ ДИСЦИПЛИНЫ</w:t>
      </w:r>
    </w:p>
    <w:p w:rsidR="00CC230C" w:rsidRDefault="00CC230C" w:rsidP="00CC230C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4.1 Структура дисциплины</w:t>
      </w:r>
    </w:p>
    <w:p w:rsidR="00CC230C" w:rsidRDefault="00CC230C" w:rsidP="00CC230C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Трудоемкость дисциплины составляет 2  з. ед. (72 часа)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2"/>
        <w:gridCol w:w="1334"/>
        <w:gridCol w:w="603"/>
        <w:gridCol w:w="520"/>
        <w:gridCol w:w="557"/>
        <w:gridCol w:w="719"/>
        <w:gridCol w:w="540"/>
        <w:gridCol w:w="664"/>
        <w:gridCol w:w="606"/>
        <w:gridCol w:w="540"/>
        <w:gridCol w:w="719"/>
        <w:gridCol w:w="656"/>
      </w:tblGrid>
      <w:tr w:rsidR="00CC230C" w:rsidTr="00CC230C">
        <w:trPr>
          <w:trHeight w:val="645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семестра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недель </w:t>
            </w:r>
          </w:p>
        </w:tc>
        <w:tc>
          <w:tcPr>
            <w:tcW w:w="2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зачетных единиц</w:t>
            </w:r>
          </w:p>
        </w:tc>
      </w:tr>
      <w:tr w:rsidR="00CC230C" w:rsidTr="00CC230C">
        <w:trPr>
          <w:cantSplit/>
          <w:trHeight w:val="178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30C" w:rsidRDefault="00CC230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30C" w:rsidRDefault="00CC230C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 занятия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30C" w:rsidRDefault="00CC230C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</w:t>
            </w:r>
            <w:proofErr w:type="spellEnd"/>
            <w:r>
              <w:rPr>
                <w:sz w:val="24"/>
                <w:szCs w:val="24"/>
              </w:rPr>
              <w:t>.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30C" w:rsidRDefault="00CC230C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30C" w:rsidRDefault="00CC230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30C" w:rsidRDefault="00CC230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30C" w:rsidRDefault="00CC230C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 занятия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30C" w:rsidRDefault="00CC230C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</w:t>
            </w:r>
            <w:proofErr w:type="spellEnd"/>
            <w:r>
              <w:rPr>
                <w:sz w:val="24"/>
                <w:szCs w:val="24"/>
              </w:rPr>
              <w:t>.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30C" w:rsidRDefault="00CC230C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30C" w:rsidRDefault="00CC230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</w:tr>
      <w:tr w:rsidR="00CC230C" w:rsidTr="00CC230C">
        <w:trPr>
          <w:trHeight w:val="28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C230C" w:rsidRDefault="00CC230C" w:rsidP="00CC230C">
      <w:pPr>
        <w:rPr>
          <w:sz w:val="28"/>
          <w:szCs w:val="28"/>
        </w:rPr>
      </w:pPr>
    </w:p>
    <w:p w:rsidR="00CC230C" w:rsidRDefault="00CC230C" w:rsidP="00CC230C">
      <w:pPr>
        <w:rPr>
          <w:sz w:val="28"/>
          <w:szCs w:val="28"/>
        </w:rPr>
      </w:pPr>
    </w:p>
    <w:p w:rsidR="00CC230C" w:rsidRDefault="00CC230C" w:rsidP="00CC230C">
      <w:pPr>
        <w:rPr>
          <w:sz w:val="28"/>
          <w:szCs w:val="28"/>
        </w:rPr>
      </w:pPr>
    </w:p>
    <w:p w:rsidR="00CC230C" w:rsidRDefault="00CC230C" w:rsidP="00CC230C">
      <w:pPr>
        <w:rPr>
          <w:sz w:val="28"/>
          <w:szCs w:val="28"/>
        </w:rPr>
      </w:pPr>
    </w:p>
    <w:p w:rsidR="00CC230C" w:rsidRDefault="00CC230C" w:rsidP="00CC230C">
      <w:pPr>
        <w:jc w:val="center"/>
        <w:rPr>
          <w:sz w:val="28"/>
          <w:szCs w:val="28"/>
        </w:rPr>
      </w:pPr>
    </w:p>
    <w:p w:rsidR="00CC230C" w:rsidRDefault="00CC230C" w:rsidP="00CC230C">
      <w:pPr>
        <w:rPr>
          <w:sz w:val="28"/>
          <w:szCs w:val="28"/>
        </w:rPr>
      </w:pPr>
    </w:p>
    <w:p w:rsidR="00CC230C" w:rsidRDefault="00CC230C" w:rsidP="00CC230C">
      <w:pPr>
        <w:rPr>
          <w:sz w:val="28"/>
          <w:szCs w:val="28"/>
        </w:rPr>
      </w:pPr>
    </w:p>
    <w:p w:rsidR="00CC230C" w:rsidRDefault="00CC230C" w:rsidP="00CC230C">
      <w:pPr>
        <w:rPr>
          <w:sz w:val="28"/>
          <w:szCs w:val="28"/>
        </w:rPr>
      </w:pPr>
    </w:p>
    <w:p w:rsidR="00CC230C" w:rsidRDefault="00CC230C" w:rsidP="00CC230C">
      <w:pPr>
        <w:rPr>
          <w:sz w:val="28"/>
          <w:szCs w:val="28"/>
        </w:rPr>
      </w:pPr>
    </w:p>
    <w:p w:rsidR="00CC230C" w:rsidRDefault="00CC230C" w:rsidP="00CC230C">
      <w:pPr>
        <w:rPr>
          <w:sz w:val="28"/>
          <w:szCs w:val="28"/>
        </w:rPr>
      </w:pPr>
    </w:p>
    <w:p w:rsidR="00CC230C" w:rsidRDefault="00CC230C" w:rsidP="00CC230C">
      <w:pPr>
        <w:rPr>
          <w:sz w:val="28"/>
          <w:szCs w:val="28"/>
        </w:rPr>
      </w:pPr>
    </w:p>
    <w:p w:rsidR="00CC230C" w:rsidRDefault="00CC230C" w:rsidP="00CC230C">
      <w:pPr>
        <w:rPr>
          <w:sz w:val="28"/>
          <w:szCs w:val="28"/>
        </w:rPr>
      </w:pPr>
    </w:p>
    <w:p w:rsidR="00CC230C" w:rsidRDefault="00CC230C" w:rsidP="00CC230C">
      <w:pPr>
        <w:rPr>
          <w:sz w:val="28"/>
          <w:szCs w:val="28"/>
        </w:rPr>
      </w:pPr>
    </w:p>
    <w:p w:rsidR="00CC230C" w:rsidRDefault="00CC230C" w:rsidP="00CC230C">
      <w:pPr>
        <w:rPr>
          <w:sz w:val="28"/>
          <w:szCs w:val="28"/>
        </w:rPr>
      </w:pPr>
    </w:p>
    <w:p w:rsidR="00CC230C" w:rsidRDefault="00CC230C" w:rsidP="00CC230C">
      <w:pPr>
        <w:rPr>
          <w:sz w:val="28"/>
          <w:szCs w:val="28"/>
        </w:rPr>
      </w:pPr>
    </w:p>
    <w:p w:rsidR="00CC230C" w:rsidRDefault="00CC230C" w:rsidP="00CC230C">
      <w:pPr>
        <w:rPr>
          <w:sz w:val="28"/>
          <w:szCs w:val="28"/>
        </w:rPr>
      </w:pPr>
    </w:p>
    <w:p w:rsidR="00CC230C" w:rsidRDefault="00CC230C" w:rsidP="00CC230C">
      <w:pPr>
        <w:rPr>
          <w:sz w:val="28"/>
          <w:szCs w:val="28"/>
        </w:rPr>
      </w:pPr>
    </w:p>
    <w:p w:rsidR="00CC230C" w:rsidRDefault="00CC230C" w:rsidP="00CC230C">
      <w:pPr>
        <w:rPr>
          <w:sz w:val="28"/>
          <w:szCs w:val="28"/>
        </w:rPr>
      </w:pPr>
    </w:p>
    <w:p w:rsidR="00CC230C" w:rsidRDefault="00CC230C" w:rsidP="00CC230C">
      <w:pPr>
        <w:rPr>
          <w:sz w:val="28"/>
          <w:szCs w:val="28"/>
        </w:rPr>
      </w:pPr>
    </w:p>
    <w:p w:rsidR="00CC230C" w:rsidRDefault="00CC230C" w:rsidP="00CC230C">
      <w:pPr>
        <w:rPr>
          <w:sz w:val="28"/>
          <w:szCs w:val="28"/>
        </w:rPr>
      </w:pPr>
    </w:p>
    <w:p w:rsidR="00CC230C" w:rsidRDefault="00CC230C" w:rsidP="00CC230C">
      <w:pPr>
        <w:rPr>
          <w:sz w:val="28"/>
          <w:szCs w:val="28"/>
        </w:rPr>
      </w:pPr>
    </w:p>
    <w:p w:rsidR="00CC230C" w:rsidRDefault="00CC230C" w:rsidP="00CC230C">
      <w:pPr>
        <w:rPr>
          <w:sz w:val="28"/>
          <w:szCs w:val="28"/>
        </w:rPr>
      </w:pPr>
    </w:p>
    <w:p w:rsidR="00CC230C" w:rsidRDefault="00CC230C" w:rsidP="00CC230C">
      <w:pPr>
        <w:rPr>
          <w:sz w:val="28"/>
          <w:szCs w:val="28"/>
        </w:rPr>
      </w:pPr>
    </w:p>
    <w:p w:rsidR="00CC230C" w:rsidRDefault="00CC230C" w:rsidP="00CC230C">
      <w:pPr>
        <w:rPr>
          <w:sz w:val="28"/>
          <w:szCs w:val="28"/>
        </w:rPr>
      </w:pPr>
    </w:p>
    <w:p w:rsidR="00CC230C" w:rsidRDefault="00CC230C" w:rsidP="00CC230C">
      <w:pPr>
        <w:rPr>
          <w:sz w:val="28"/>
          <w:szCs w:val="28"/>
        </w:rPr>
      </w:pPr>
    </w:p>
    <w:p w:rsidR="00CC230C" w:rsidRDefault="00CC230C" w:rsidP="00CC230C">
      <w:pPr>
        <w:overflowPunct/>
        <w:autoSpaceDE/>
        <w:autoSpaceDN/>
        <w:adjustRightInd/>
        <w:rPr>
          <w:b/>
          <w:sz w:val="28"/>
          <w:szCs w:val="28"/>
        </w:rPr>
        <w:sectPr w:rsidR="00CC230C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CC230C" w:rsidRDefault="00CC230C" w:rsidP="00CC230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4.2 содержание дисциплины</w:t>
      </w:r>
    </w:p>
    <w:p w:rsidR="00CC230C" w:rsidRDefault="00CC230C" w:rsidP="00CC230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Распределение фонда времени по темам и видам занятий</w:t>
      </w:r>
    </w:p>
    <w:p w:rsidR="00CC230C" w:rsidRDefault="00CC230C" w:rsidP="00CC230C">
      <w:pPr>
        <w:jc w:val="center"/>
        <w:rPr>
          <w:b/>
          <w:sz w:val="28"/>
          <w:szCs w:val="28"/>
        </w:rPr>
      </w:pPr>
    </w:p>
    <w:tbl>
      <w:tblPr>
        <w:tblStyle w:val="a3"/>
        <w:tblW w:w="14685" w:type="dxa"/>
        <w:tblInd w:w="0" w:type="dxa"/>
        <w:tblLayout w:type="fixed"/>
        <w:tblLook w:val="01E0"/>
      </w:tblPr>
      <w:tblGrid>
        <w:gridCol w:w="643"/>
        <w:gridCol w:w="2401"/>
        <w:gridCol w:w="2401"/>
        <w:gridCol w:w="2401"/>
        <w:gridCol w:w="540"/>
        <w:gridCol w:w="720"/>
        <w:gridCol w:w="900"/>
        <w:gridCol w:w="1080"/>
        <w:gridCol w:w="3599"/>
      </w:tblGrid>
      <w:tr w:rsidR="00CC230C" w:rsidTr="00CC230C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дисциплины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семестра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учебной работы, включая самостоятельную работу и трудоемкость (в часах)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текущего контроля успеваемости (по неделям семестра)</w:t>
            </w:r>
          </w:p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промежуточной аттестации (по семестрам)</w:t>
            </w:r>
          </w:p>
        </w:tc>
      </w:tr>
      <w:tr w:rsidR="00CC230C" w:rsidTr="00CC230C">
        <w:trPr>
          <w:cantSplit/>
          <w:trHeight w:val="146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30C" w:rsidRDefault="00CC230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30C" w:rsidRDefault="00CC230C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 занятия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30C" w:rsidRDefault="00CC230C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</w:t>
            </w:r>
            <w:proofErr w:type="spellEnd"/>
            <w:r>
              <w:rPr>
                <w:sz w:val="24"/>
                <w:szCs w:val="24"/>
              </w:rPr>
              <w:t>.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30C" w:rsidRDefault="00CC230C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CC230C" w:rsidTr="00CC230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Сущность, содержание и эволюция коммерческой, маркетинговой и рекламной деятельности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ведения лекций</w:t>
            </w:r>
          </w:p>
        </w:tc>
      </w:tr>
      <w:tr w:rsidR="00CC230C" w:rsidTr="00CC230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профессиональной подготовке бакалавра по направлению Торговое дело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Промежуточное тестирование</w:t>
            </w:r>
          </w:p>
        </w:tc>
      </w:tr>
      <w:tr w:rsidR="00CC230C" w:rsidTr="00CC230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учебное заведение. Задачи и формы организации </w:t>
            </w:r>
            <w:r>
              <w:rPr>
                <w:sz w:val="28"/>
                <w:szCs w:val="28"/>
              </w:rPr>
              <w:lastRenderedPageBreak/>
              <w:t xml:space="preserve">учебного процесса в вузе           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 самостоятельных работ</w:t>
            </w:r>
          </w:p>
        </w:tc>
      </w:tr>
      <w:tr w:rsidR="00CC230C" w:rsidTr="00CC230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студентов в вузе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CC230C" w:rsidTr="00CC230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Научно-исследовательская работа студентов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ведения лекций</w:t>
            </w:r>
          </w:p>
        </w:tc>
      </w:tr>
      <w:tr w:rsidR="00CC230C" w:rsidTr="00CC230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учебного труда студента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</w:tbl>
    <w:p w:rsidR="00CC230C" w:rsidRDefault="00CC230C" w:rsidP="00CC230C">
      <w:pPr>
        <w:jc w:val="center"/>
        <w:rPr>
          <w:sz w:val="28"/>
          <w:szCs w:val="28"/>
        </w:rPr>
      </w:pPr>
    </w:p>
    <w:p w:rsidR="00CC230C" w:rsidRDefault="00CC230C" w:rsidP="00CC230C">
      <w:pPr>
        <w:jc w:val="center"/>
        <w:rPr>
          <w:sz w:val="28"/>
          <w:szCs w:val="28"/>
        </w:rPr>
      </w:pPr>
    </w:p>
    <w:p w:rsidR="00CC230C" w:rsidRDefault="00CC230C" w:rsidP="00CC230C">
      <w:pPr>
        <w:jc w:val="center"/>
        <w:rPr>
          <w:sz w:val="28"/>
          <w:szCs w:val="28"/>
        </w:rPr>
      </w:pPr>
    </w:p>
    <w:p w:rsidR="00CC230C" w:rsidRDefault="00CC230C" w:rsidP="00CC230C">
      <w:pPr>
        <w:jc w:val="center"/>
        <w:rPr>
          <w:sz w:val="28"/>
          <w:szCs w:val="28"/>
        </w:rPr>
      </w:pPr>
    </w:p>
    <w:p w:rsidR="00CC230C" w:rsidRDefault="00CC230C" w:rsidP="00CC230C">
      <w:pPr>
        <w:jc w:val="center"/>
        <w:rPr>
          <w:sz w:val="28"/>
          <w:szCs w:val="28"/>
        </w:rPr>
      </w:pPr>
    </w:p>
    <w:p w:rsidR="00CC230C" w:rsidRDefault="00CC230C" w:rsidP="00CC230C">
      <w:pPr>
        <w:jc w:val="center"/>
        <w:rPr>
          <w:sz w:val="28"/>
          <w:szCs w:val="28"/>
        </w:rPr>
      </w:pPr>
    </w:p>
    <w:p w:rsidR="00CC230C" w:rsidRDefault="00CC230C" w:rsidP="00CC230C">
      <w:pPr>
        <w:jc w:val="center"/>
        <w:rPr>
          <w:sz w:val="28"/>
          <w:szCs w:val="28"/>
        </w:rPr>
      </w:pPr>
    </w:p>
    <w:p w:rsidR="00CC230C" w:rsidRDefault="00CC230C" w:rsidP="00CC230C">
      <w:pPr>
        <w:jc w:val="center"/>
        <w:rPr>
          <w:sz w:val="28"/>
          <w:szCs w:val="28"/>
        </w:rPr>
      </w:pPr>
    </w:p>
    <w:p w:rsidR="00CC230C" w:rsidRDefault="00CC230C" w:rsidP="00CC230C">
      <w:pPr>
        <w:jc w:val="center"/>
        <w:rPr>
          <w:sz w:val="28"/>
          <w:szCs w:val="28"/>
        </w:rPr>
      </w:pPr>
    </w:p>
    <w:p w:rsidR="00CC230C" w:rsidRDefault="00CC230C" w:rsidP="00CC230C">
      <w:pPr>
        <w:jc w:val="center"/>
        <w:rPr>
          <w:sz w:val="28"/>
          <w:szCs w:val="28"/>
        </w:rPr>
      </w:pPr>
    </w:p>
    <w:p w:rsidR="00CC230C" w:rsidRDefault="00CC230C" w:rsidP="00CC230C">
      <w:pPr>
        <w:jc w:val="center"/>
        <w:rPr>
          <w:sz w:val="28"/>
          <w:szCs w:val="28"/>
        </w:rPr>
      </w:pPr>
    </w:p>
    <w:p w:rsidR="00CC230C" w:rsidRDefault="00CC230C" w:rsidP="00CC230C">
      <w:pPr>
        <w:overflowPunct/>
        <w:autoSpaceDE/>
        <w:autoSpaceDN/>
        <w:adjustRightInd/>
        <w:rPr>
          <w:sz w:val="28"/>
          <w:szCs w:val="28"/>
        </w:rPr>
        <w:sectPr w:rsidR="00CC230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C230C" w:rsidRDefault="00CC230C" w:rsidP="00CC230C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4.3 Тематический план изучения дисциплины </w:t>
      </w:r>
    </w:p>
    <w:p w:rsidR="00CC230C" w:rsidRDefault="00CC230C" w:rsidP="00CC230C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Т</w:t>
      </w:r>
      <w:r>
        <w:rPr>
          <w:b/>
          <w:sz w:val="28"/>
          <w:szCs w:val="28"/>
        </w:rPr>
        <w:t>ема 1. Сущность, содержание и эволюция коммерческой деятельности.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дать общее понимание сущности, форм истории и современных тенденций развития торгового дела, маркетинга и рекламы в торговле.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темы: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Понятие, формы, задачи торгового дела.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с понятиями «предпринимательство», «коммерция», «маркетинг».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Субъекты и объекты торговой деятельности.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Стратегические, основные, обеспечивающие и обслуживающие процессы в торговом деле.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и развитие торгового дела в зарубежных странах.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коммерции в России.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коммерция.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Сущность и принципы маркетинга.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Эволюция концепций маркетинговой деятельности.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маркетинговой деятельности в торговле.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Сущность и функции рекламы.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 </w:t>
      </w:r>
      <w:proofErr w:type="spellStart"/>
      <w:r>
        <w:rPr>
          <w:sz w:val="28"/>
          <w:szCs w:val="28"/>
        </w:rPr>
        <w:t>рекламноой</w:t>
      </w:r>
      <w:proofErr w:type="spellEnd"/>
      <w:r>
        <w:rPr>
          <w:sz w:val="28"/>
          <w:szCs w:val="28"/>
        </w:rPr>
        <w:t xml:space="preserve"> деятельности  в торговле.</w:t>
      </w:r>
    </w:p>
    <w:p w:rsidR="00CC230C" w:rsidRDefault="00CC230C" w:rsidP="00CC230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5  с.3-46, 19 с. 33-35 25-29, 11 с.13-17 156-157, 16 с. 15-30, 22, 18.</w:t>
      </w:r>
    </w:p>
    <w:p w:rsidR="00CC230C" w:rsidRDefault="00CC230C" w:rsidP="00CC230C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 Требования к профессиональной подготовке бакалавра по направлению подготовки «Торговое дело».</w:t>
      </w:r>
    </w:p>
    <w:p w:rsidR="00CC230C" w:rsidRDefault="00CC230C" w:rsidP="00CC230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познакомить с квалификационной характеристикой бакалавра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определить необходимые профессиональные качества и требования к выпускнику.</w:t>
      </w:r>
    </w:p>
    <w:p w:rsidR="00CC230C" w:rsidRDefault="00CC230C" w:rsidP="00CC230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 темы:</w:t>
      </w:r>
    </w:p>
    <w:p w:rsidR="00CC230C" w:rsidRDefault="00CC230C" w:rsidP="00CC230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качества, необходимые для  торговой деятельности.</w:t>
      </w:r>
    </w:p>
    <w:p w:rsidR="00CC230C" w:rsidRDefault="00CC230C" w:rsidP="00CC230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Этический кодекс предпринимателя – коммерсанта. Личностные качества преуспевающего предпринимателя. </w:t>
      </w:r>
    </w:p>
    <w:p w:rsidR="00CC230C" w:rsidRDefault="00CC230C" w:rsidP="00CC230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Требования к менеджерам.</w:t>
      </w:r>
    </w:p>
    <w:p w:rsidR="00CC230C" w:rsidRDefault="00CC230C" w:rsidP="00CC230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качеству подготовки бакалавров по направлению  подготовки «Торговое дело».</w:t>
      </w:r>
    </w:p>
    <w:p w:rsidR="00CC230C" w:rsidRDefault="00CC230C" w:rsidP="00CC230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государственные образовательные стандарты (ФГОС). Структура и содержание Ф ГОС по направлению 100700 Торговое дело.</w:t>
      </w:r>
    </w:p>
    <w:p w:rsidR="00CC230C" w:rsidRDefault="00CC230C" w:rsidP="00CC230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подготовки бакалавра  по профилю                   «</w:t>
      </w:r>
      <w:proofErr w:type="gramStart"/>
      <w:r>
        <w:rPr>
          <w:sz w:val="28"/>
          <w:szCs w:val="28"/>
        </w:rPr>
        <w:t xml:space="preserve">М </w:t>
      </w:r>
      <w:proofErr w:type="spellStart"/>
      <w:r>
        <w:rPr>
          <w:sz w:val="28"/>
          <w:szCs w:val="28"/>
        </w:rPr>
        <w:t>аркетинг</w:t>
      </w:r>
      <w:proofErr w:type="spellEnd"/>
      <w:proofErr w:type="gramEnd"/>
      <w:r>
        <w:rPr>
          <w:sz w:val="28"/>
          <w:szCs w:val="28"/>
        </w:rPr>
        <w:t>».</w:t>
      </w:r>
    </w:p>
    <w:p w:rsidR="00CC230C" w:rsidRDefault="00CC230C" w:rsidP="00CC230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подготовки бакалавра по профилю «Коммерция»</w:t>
      </w:r>
    </w:p>
    <w:p w:rsidR="00CC230C" w:rsidRDefault="00CC230C" w:rsidP="00CC230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подготовки бакалавра  по профилю «Рекламная деятельность в торговле».</w:t>
      </w:r>
    </w:p>
    <w:p w:rsidR="00CC230C" w:rsidRDefault="00CC230C" w:rsidP="00CC230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1, 5 с.485-502, 16, с. 35-40, 7 с.22-57.</w:t>
      </w:r>
    </w:p>
    <w:p w:rsidR="00CC230C" w:rsidRDefault="00CC230C" w:rsidP="00CC230C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 Высшее  учебное заведение. Задачи и формы организации учебного процесса в вузе</w:t>
      </w:r>
    </w:p>
    <w:p w:rsidR="00CC230C" w:rsidRDefault="00CC230C" w:rsidP="00CC230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рассмотреть задачи высшего учебного заведения, особенности организации учебного процесса в вузе.</w:t>
      </w:r>
    </w:p>
    <w:p w:rsidR="00CC230C" w:rsidRDefault="00CC230C" w:rsidP="00CC230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 темы:</w:t>
      </w:r>
    </w:p>
    <w:p w:rsidR="00CC230C" w:rsidRDefault="00CC230C" w:rsidP="00CC230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Роль вузов в образовательной политике РФ.</w:t>
      </w:r>
    </w:p>
    <w:p w:rsidR="00CC230C" w:rsidRDefault="00CC230C" w:rsidP="00CC230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вуза.</w:t>
      </w:r>
    </w:p>
    <w:p w:rsidR="00CC230C" w:rsidRDefault="00CC230C" w:rsidP="00CC230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структура вуза. Студент вуза, его права и обязанности.</w:t>
      </w:r>
    </w:p>
    <w:p w:rsidR="00CC230C" w:rsidRDefault="00CC230C" w:rsidP="00CC230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документы, определяющие организацию  и планирование образовательного процесса в вузе. Основные виды занятий.</w:t>
      </w:r>
    </w:p>
    <w:p w:rsidR="00CC230C" w:rsidRDefault="00CC230C" w:rsidP="00CC230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студентов.</w:t>
      </w:r>
    </w:p>
    <w:p w:rsidR="00CC230C" w:rsidRDefault="00CC230C" w:rsidP="00CC230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Критерии  экзаменационных оценок.</w:t>
      </w:r>
    </w:p>
    <w:p w:rsidR="00CC230C" w:rsidRDefault="00CC230C" w:rsidP="00CC230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2, 3, 6, 7 с.59-113.</w:t>
      </w:r>
    </w:p>
    <w:p w:rsidR="00CC230C" w:rsidRDefault="00CC230C" w:rsidP="00CC230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4. Самостоятельная работа студентов в вузе.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изучить задачи и формы самостоятельной работы студентов, дать рекомендации по организации СРС.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темы: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самостоятельной работы студентов.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Роль и значение самостоятельной работы студентов в современном высшем образовании.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Формы и уровни самостоятельной работы студентов.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 как субъект образовательной деятельности.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Стратегии самостоятельной работы студентов.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Мотивация самостоятельной работы студентов.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студентам по ведению самостоятельной работы.</w:t>
      </w:r>
    </w:p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4; 8; 10; 12; 13; 14; 15; 20; 21; 23-28.</w:t>
      </w:r>
    </w:p>
    <w:p w:rsidR="00CC230C" w:rsidRDefault="00CC230C" w:rsidP="00CC230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5. Научно-исследовательская работа студентов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дать понимание необходимости и сущности научной работы в вузе, разобрать рекомендации по НИРС и УИРС.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темы: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Роль научно-исследовательской работы студентов (НИРС).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 НИРС и ее элементы.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организации НИРС.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Виды НИРС.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Научное исследование: его сущность и особенности.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и логика научного исследования.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научной работы.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Виды представления результатов научной работы. Нормы научной этики. Работа с научной литературой.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Композиция научного произведения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Язык и стиль научной работы.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4, 10, 13, 21, 36</w:t>
      </w:r>
    </w:p>
    <w:p w:rsidR="00CC230C" w:rsidRDefault="00CC230C" w:rsidP="00CC230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6. Организация учебного труда студента.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рассмотреть особенности научной организации учебного труда студентов, рациональный режим труда и отдыха.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темы: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Труд студента, особенности.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о научной организации труда (НОТ).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Направления НОТ применительно к учебному труду.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Кривая работоспособности.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Рациональный режим труда и отдыха студента. Методы изучения затрат рабочего времени.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Бюджет рабочего времени студента.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учебным материалом.</w:t>
      </w:r>
    </w:p>
    <w:p w:rsidR="00CC230C" w:rsidRDefault="00CC230C" w:rsidP="00CC230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Литература: </w:t>
      </w:r>
      <w:r>
        <w:rPr>
          <w:color w:val="000000"/>
          <w:sz w:val="28"/>
          <w:szCs w:val="28"/>
        </w:rPr>
        <w:t>6 с.5-13, 17-31; 7 с.115-139; 4; 10; 13; 20.</w:t>
      </w:r>
    </w:p>
    <w:p w:rsidR="00CC230C" w:rsidRDefault="00CC230C" w:rsidP="00CC230C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4.3. СОДЕРЖАНИЕ Самостоятельной работы</w:t>
      </w:r>
    </w:p>
    <w:p w:rsidR="00CC230C" w:rsidRDefault="00CC230C" w:rsidP="00CC230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работой студенты занимаются в течение всего курса обучения. Она предусматривает изучение нормативных, статистических материалов, законодательных актов, Указов Президента РФ, Постановлений Правительства РФ, научных статей, опубликованных в журналах.</w:t>
      </w:r>
    </w:p>
    <w:p w:rsidR="00CC230C" w:rsidRDefault="00CC230C" w:rsidP="00CC230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студентов включает:</w:t>
      </w:r>
    </w:p>
    <w:p w:rsidR="00CC230C" w:rsidRDefault="00CC230C" w:rsidP="00CC230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 студентом соответствующих тем самостоятельно по материалам учебной и научной литературы, рекомендованной рабочей программой дисциплины;</w:t>
      </w:r>
    </w:p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студентом рефератов, докладов и сообщений по вопросам соответствующих тем, отражающих различные направления развития управления в сфере </w:t>
      </w:r>
      <w:proofErr w:type="gramStart"/>
      <w:r>
        <w:rPr>
          <w:sz w:val="28"/>
          <w:szCs w:val="28"/>
        </w:rPr>
        <w:t>услуг</w:t>
      </w:r>
      <w:proofErr w:type="gramEnd"/>
      <w:r>
        <w:rPr>
          <w:sz w:val="28"/>
          <w:szCs w:val="28"/>
        </w:rPr>
        <w:t xml:space="preserve"> как в РФ, так и за рубежом;</w:t>
      </w:r>
    </w:p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практических заданий.</w:t>
      </w:r>
    </w:p>
    <w:p w:rsidR="00CC230C" w:rsidRDefault="00CC230C" w:rsidP="00CC230C">
      <w:pPr>
        <w:rPr>
          <w:sz w:val="28"/>
          <w:szCs w:val="28"/>
        </w:rPr>
      </w:pPr>
      <w:r>
        <w:rPr>
          <w:sz w:val="28"/>
          <w:szCs w:val="28"/>
        </w:rPr>
        <w:t>Контроль самостоятельной работы осуществляется на лекционных занятиях и на консультациях</w:t>
      </w:r>
    </w:p>
    <w:p w:rsidR="00CC230C" w:rsidRDefault="00CC230C" w:rsidP="00CC230C">
      <w:pPr>
        <w:rPr>
          <w:sz w:val="28"/>
          <w:szCs w:val="28"/>
        </w:rPr>
      </w:pPr>
    </w:p>
    <w:p w:rsidR="00CC230C" w:rsidRDefault="00CC230C" w:rsidP="00CC230C">
      <w:pPr>
        <w:rPr>
          <w:sz w:val="28"/>
          <w:szCs w:val="28"/>
        </w:rPr>
      </w:pPr>
    </w:p>
    <w:p w:rsidR="00CC230C" w:rsidRDefault="00CC230C" w:rsidP="00CC230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5. Образовательные технологии</w:t>
      </w:r>
    </w:p>
    <w:p w:rsidR="00CC230C" w:rsidRDefault="00CC230C" w:rsidP="00CC230C">
      <w:pPr>
        <w:rPr>
          <w:b/>
          <w:sz w:val="28"/>
          <w:szCs w:val="28"/>
        </w:rPr>
      </w:pPr>
    </w:p>
    <w:p w:rsidR="00CC230C" w:rsidRDefault="00CC230C" w:rsidP="00CC2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ФГОС ВПО по направлению подготовки бакалавров реализация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 должна предусматривать широкое использование в учебном процессе интерактивных методов обучения.</w:t>
      </w:r>
    </w:p>
    <w:p w:rsidR="00CC230C" w:rsidRDefault="00CC230C" w:rsidP="00CC2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чтении лекций используются </w:t>
      </w:r>
    </w:p>
    <w:p w:rsidR="00CC230C" w:rsidRDefault="00CC230C" w:rsidP="00CC230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объяснительно-иллюстративный</w:t>
      </w:r>
      <w:proofErr w:type="gramEnd"/>
      <w:r>
        <w:rPr>
          <w:sz w:val="28"/>
          <w:szCs w:val="28"/>
        </w:rPr>
        <w:t xml:space="preserve"> методы с элементами проблемного изложения учебной информации (монологической, диалогической);</w:t>
      </w:r>
    </w:p>
    <w:p w:rsidR="00CC230C" w:rsidRDefault="00CC230C" w:rsidP="00CC2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презентации, </w:t>
      </w:r>
    </w:p>
    <w:p w:rsidR="00CC230C" w:rsidRDefault="00CC230C" w:rsidP="00CC2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элементы </w:t>
      </w:r>
      <w:proofErr w:type="gramStart"/>
      <w:r>
        <w:rPr>
          <w:sz w:val="28"/>
          <w:szCs w:val="28"/>
        </w:rPr>
        <w:t>интерактивного</w:t>
      </w:r>
      <w:proofErr w:type="gramEnd"/>
      <w:r>
        <w:rPr>
          <w:sz w:val="28"/>
          <w:szCs w:val="28"/>
        </w:rPr>
        <w:t xml:space="preserve"> видеотренинга.</w:t>
      </w:r>
    </w:p>
    <w:p w:rsidR="00CC230C" w:rsidRDefault="00CC230C" w:rsidP="00CC2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разбор конкретных ситуаций (кейсы),  </w:t>
      </w:r>
    </w:p>
    <w:p w:rsidR="00CC230C" w:rsidRDefault="00CC230C" w:rsidP="00CC2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дискуссии;</w:t>
      </w:r>
    </w:p>
    <w:p w:rsidR="00CC230C" w:rsidRDefault="00CC230C" w:rsidP="00CC230C">
      <w:pPr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рамках учебных курсов предусмотрены </w:t>
      </w:r>
      <w:r>
        <w:rPr>
          <w:iCs/>
          <w:color w:val="000000"/>
          <w:sz w:val="28"/>
          <w:szCs w:val="28"/>
          <w:u w:val="single"/>
        </w:rPr>
        <w:t>встречи</w:t>
      </w:r>
      <w:r>
        <w:rPr>
          <w:iCs/>
          <w:color w:val="000000"/>
          <w:sz w:val="28"/>
          <w:szCs w:val="28"/>
        </w:rPr>
        <w:t xml:space="preserve"> с представителями российских и зарубежных компаний, государственных и общественных организаций, </w:t>
      </w:r>
      <w:r>
        <w:rPr>
          <w:iCs/>
          <w:color w:val="000000"/>
          <w:sz w:val="28"/>
          <w:szCs w:val="28"/>
          <w:u w:val="single"/>
        </w:rPr>
        <w:t>мастер-классы</w:t>
      </w:r>
      <w:r>
        <w:rPr>
          <w:iCs/>
          <w:color w:val="000000"/>
          <w:sz w:val="28"/>
          <w:szCs w:val="28"/>
        </w:rPr>
        <w:t xml:space="preserve"> экспертов и специалистов в области торгового дела, маркетинга и рекламной деятельности, выпускниками  ПВГУС.</w:t>
      </w:r>
    </w:p>
    <w:p w:rsidR="00CC230C" w:rsidRDefault="00CC230C" w:rsidP="00CC230C">
      <w:pPr>
        <w:overflowPunct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C230C" w:rsidRDefault="00CC230C" w:rsidP="00CC230C">
      <w:pPr>
        <w:overflowPunct/>
        <w:rPr>
          <w:sz w:val="28"/>
          <w:szCs w:val="28"/>
        </w:rPr>
      </w:pPr>
    </w:p>
    <w:p w:rsidR="00CC230C" w:rsidRDefault="00CC230C" w:rsidP="00CC230C">
      <w:pPr>
        <w:overflowPunct/>
        <w:rPr>
          <w:sz w:val="28"/>
          <w:szCs w:val="28"/>
        </w:rPr>
      </w:pPr>
    </w:p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</w:p>
    <w:p w:rsidR="00CC230C" w:rsidRDefault="00CC230C" w:rsidP="00CC230C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6. 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</w:t>
      </w:r>
    </w:p>
    <w:p w:rsidR="00CC230C" w:rsidRDefault="00CC230C" w:rsidP="00CC23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для самопроверки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чем состоят сущность и основные функции торгового дела?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факторы и причины возникновения торговли.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этапы эволюции торговли в развитых зарубежных странах.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чем состоят особенности развития  торгового дела в России на разных исторических этапах?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Каковы субъекты и объекты торговой деятельности?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и охарактеризуйте формы и виды собственности торговых предприятий.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чем состоит сущность процессного подхода и каковы основные виды процессов в торговом деле?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терминов «Электронная коммерция» и «Электронная торговля» и в чем разница между ними?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Какова роль электронной коммерции в современном обществе?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историю развития электронной коммерции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состоят преимущества электронной коммерции перед традиционными способами ведения </w:t>
      </w:r>
      <w:proofErr w:type="gramStart"/>
      <w:r>
        <w:rPr>
          <w:sz w:val="28"/>
          <w:szCs w:val="28"/>
        </w:rPr>
        <w:t>коммерческих</w:t>
      </w:r>
      <w:proofErr w:type="gramEnd"/>
      <w:r>
        <w:rPr>
          <w:sz w:val="28"/>
          <w:szCs w:val="28"/>
        </w:rPr>
        <w:t xml:space="preserve"> опера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Сформулируйте основные требования к  выпускникам по направлению «Торговое дело»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чем состоят основные условия успешной коммерческой деятельности?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Дайте анализ зарубежных и отечественных требований к качеству  менеджеров по продажам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Дайте сводную характеристику профессиональных качеств бакалавра по направлению торговое дело.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требования к качеству подготовки бакалавров с ориентацией на работодателей.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Какая роль отводится в образовании  Федеральному государственному стандарту?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нормативы нагрузки для студента устанавливает ФГОС?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Подумайте, какие дисциплины вы могли бы предложить в региональной стандарт.</w:t>
      </w:r>
      <w:proofErr w:type="gramEnd"/>
      <w:r>
        <w:rPr>
          <w:sz w:val="28"/>
          <w:szCs w:val="28"/>
        </w:rPr>
        <w:t xml:space="preserve"> Обоснуйте свое предложение.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должен уметь бакалавр торгового дела?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Каковы цель и задачи науки?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Раскройте содержание проблемы, гипотезы и теории как структурных компонентов теоретического познания.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Раскройте содержание понятия, категории, закона, концепции, аксиомы, принципов как структурных компонентов теории познания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этапы научно-исследовательской работы и дайте общую характеристику каждому их них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Раскройте особенности научной работы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основные виды литературной продукции, в которых описываются и оформляются результаты научной работы, и раскройте основное назначение каждого из них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организационные формы передачи результатов научной  работы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воплощается в нормах научной этики?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Назовите цель, задачи и требования  к курсовой работе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основные рекомендации, необходимые при написании курсовой работы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Какую цель преследует выполнение дипломной работы?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Каким требованиям должна соответствовать дипломная работа?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Каковы структура дипломной работы и требования к ее структурным элементам?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Чем необходимо руководствоваться при выборе темы дипломной работы?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характерную особенность языка письменной научной речи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стиль письменной научной работы?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термина «метод»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общенаучные методы научных исследований и дайте общую характеристику каждому из них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Составьте индивидуальный распорядок дня с учетом затрат времени на дорогу из дома в вуз и обратно.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Попытайтесь определить вид своей памяти и продумайте </w:t>
      </w:r>
      <w:proofErr w:type="spellStart"/>
      <w:r>
        <w:rPr>
          <w:sz w:val="28"/>
          <w:szCs w:val="28"/>
        </w:rPr>
        <w:t>вариаты</w:t>
      </w:r>
      <w:proofErr w:type="spellEnd"/>
      <w:r>
        <w:rPr>
          <w:sz w:val="28"/>
          <w:szCs w:val="28"/>
        </w:rPr>
        <w:t xml:space="preserve"> ее использования.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Проанализируйте, какие сокращения вы применяете в процессе конспектирования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работе дома с учебником по любой дисциплине попытайтесь применить рекомендации, изложенные в данной главе. Проанализируйте, как выполнение этих рекомендаций отразится на вашей успеваемости в течение месяца. С какими трудностями вы встретились?</w:t>
      </w:r>
    </w:p>
    <w:p w:rsidR="00CC230C" w:rsidRDefault="00CC230C" w:rsidP="00CC230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вас началась сессия! Как вы организуете свой день в процессе подготовки к экзаменам?</w:t>
      </w:r>
    </w:p>
    <w:p w:rsidR="00CC230C" w:rsidRDefault="00CC230C" w:rsidP="00CC23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 вопросов к зачету</w:t>
      </w:r>
    </w:p>
    <w:p w:rsidR="00CC230C" w:rsidRDefault="00CC230C" w:rsidP="00CC230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Предмет и задачи курса «Введение в профессию»</w:t>
      </w:r>
    </w:p>
    <w:p w:rsidR="00CC230C" w:rsidRDefault="00CC230C" w:rsidP="00CC230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Сущность и содержание коммерческой деятельности</w:t>
      </w:r>
    </w:p>
    <w:p w:rsidR="00CC230C" w:rsidRDefault="00CC230C" w:rsidP="00CC230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Коммерция и торговля. Общие черты и различия</w:t>
      </w:r>
    </w:p>
    <w:p w:rsidR="00CC230C" w:rsidRDefault="00CC230C" w:rsidP="00CC230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Сущность и принципы маркетинга</w:t>
      </w:r>
    </w:p>
    <w:p w:rsidR="00CC230C" w:rsidRDefault="00CC230C" w:rsidP="00CC230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Эволюция концепций маркетинговой деятельности</w:t>
      </w:r>
    </w:p>
    <w:p w:rsidR="00CC230C" w:rsidRDefault="00CC230C" w:rsidP="00CC230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маркетинговой деятельности</w:t>
      </w:r>
    </w:p>
    <w:p w:rsidR="00CC230C" w:rsidRDefault="00CC230C" w:rsidP="00CC230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Сущность и функции рекламы</w:t>
      </w:r>
    </w:p>
    <w:p w:rsidR="00CC230C" w:rsidRDefault="00CC230C" w:rsidP="00CC230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рекламной деятельности</w:t>
      </w:r>
    </w:p>
    <w:p w:rsidR="00CC230C" w:rsidRDefault="00CC230C" w:rsidP="00CC230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бакалавру по направлению подготовки «Торговое дело»</w:t>
      </w:r>
    </w:p>
    <w:p w:rsidR="00CC230C" w:rsidRDefault="00CC230C" w:rsidP="00CC230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структура учебного плана направления «Торговое дело»</w:t>
      </w:r>
    </w:p>
    <w:p w:rsidR="00CC230C" w:rsidRDefault="00CC230C" w:rsidP="00CC230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высшего учебного заведения</w:t>
      </w:r>
    </w:p>
    <w:p w:rsidR="00CC230C" w:rsidRDefault="00CC230C" w:rsidP="00CC230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Лекция как важнейший вид занятий. Конспектирование лекций.</w:t>
      </w:r>
    </w:p>
    <w:p w:rsidR="00CC230C" w:rsidRDefault="00CC230C" w:rsidP="00CC230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Нелекционные</w:t>
      </w:r>
      <w:proofErr w:type="spellEnd"/>
      <w:r>
        <w:rPr>
          <w:sz w:val="28"/>
          <w:szCs w:val="28"/>
        </w:rPr>
        <w:t xml:space="preserve"> формы учебных занятий. Работа с учебным материалом</w:t>
      </w:r>
    </w:p>
    <w:p w:rsidR="00CC230C" w:rsidRDefault="00CC230C" w:rsidP="00CC230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студентов</w:t>
      </w:r>
    </w:p>
    <w:p w:rsidR="00CC230C" w:rsidRDefault="00CC230C" w:rsidP="00CC230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работы в вузе</w:t>
      </w:r>
    </w:p>
    <w:p w:rsidR="00CC230C" w:rsidRDefault="00CC230C" w:rsidP="00CC230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учебной работы студентов</w:t>
      </w:r>
    </w:p>
    <w:p w:rsidR="00CC230C" w:rsidRDefault="00CC230C" w:rsidP="00CC230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Режим труда и отдыха студента</w:t>
      </w:r>
    </w:p>
    <w:p w:rsidR="00CC230C" w:rsidRDefault="00CC230C" w:rsidP="00CC230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Условия труда и организация рабочего места студента</w:t>
      </w:r>
    </w:p>
    <w:p w:rsidR="00CC230C" w:rsidRDefault="00CC230C" w:rsidP="00CC230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Эволюция коммерции в развитых зарубежных странах</w:t>
      </w:r>
    </w:p>
    <w:p w:rsidR="00CC230C" w:rsidRDefault="00CC230C" w:rsidP="00CC230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коммерции в России</w:t>
      </w:r>
    </w:p>
    <w:p w:rsidR="00CC230C" w:rsidRDefault="00CC230C" w:rsidP="00CC230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 работа студентов</w:t>
      </w:r>
    </w:p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Прежде чем приступить к самостоятельной работе, студенту полезно выявить у себя наличие необходимых умений. С этой целью он заполняет «Лист самооценки учебных умений» и оценивает свои умения осуществлять учебную деятельность по пятибалльной шкале.</w:t>
      </w:r>
    </w:p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оказалось, что некоторые умения сформулированы недостаточно, необходимо восполнит эти </w:t>
      </w:r>
      <w:proofErr w:type="gramStart"/>
      <w:r>
        <w:rPr>
          <w:sz w:val="28"/>
          <w:szCs w:val="28"/>
        </w:rPr>
        <w:t>пробелы</w:t>
      </w:r>
      <w:proofErr w:type="gramEnd"/>
      <w:r>
        <w:rPr>
          <w:sz w:val="28"/>
          <w:szCs w:val="28"/>
        </w:rPr>
        <w:t xml:space="preserve"> используя материалы данного пособия, а также рекомендуемую литературу [4, 6, 7, 10, 13, 19, 28].</w:t>
      </w:r>
    </w:p>
    <w:p w:rsidR="00CC230C" w:rsidRDefault="00CC230C" w:rsidP="00CC23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самооценки учебных умений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721"/>
        <w:gridCol w:w="609"/>
        <w:gridCol w:w="609"/>
        <w:gridCol w:w="609"/>
        <w:gridCol w:w="609"/>
        <w:gridCol w:w="609"/>
      </w:tblGrid>
      <w:tr w:rsidR="00CC230C" w:rsidTr="00CC230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Компоненты учебной деятельности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230C" w:rsidTr="00CC230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занятиях умею слушать преподавателя и записывать основной материал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</w:tr>
      <w:tr w:rsidR="00CC230C" w:rsidTr="00CC230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Умею читать схемы, графики, таблицы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</w:tr>
      <w:tr w:rsidR="00CC230C" w:rsidTr="00CC230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Умею выступать на </w:t>
            </w:r>
            <w:proofErr w:type="gramStart"/>
            <w:r>
              <w:rPr>
                <w:sz w:val="28"/>
                <w:szCs w:val="28"/>
              </w:rPr>
              <w:t>семинарах</w:t>
            </w:r>
            <w:proofErr w:type="gramEnd"/>
            <w:r>
              <w:rPr>
                <w:sz w:val="28"/>
                <w:szCs w:val="28"/>
              </w:rPr>
              <w:t xml:space="preserve"> и аргументирована защищать свои позиции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</w:tr>
      <w:tr w:rsidR="00CC230C" w:rsidTr="00CC230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Умею работать в библиотеке с каталогом и самостоятельно подбирать литературу по определенной теме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</w:tr>
      <w:tr w:rsidR="00CC230C" w:rsidTr="00CC230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Умею составлять аннотации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</w:tr>
      <w:tr w:rsidR="00CC230C" w:rsidTr="00CC230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Умею составлять назывной план по любому информационному тексту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</w:tr>
      <w:tr w:rsidR="00CC230C" w:rsidTr="00CC230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Умею конспектировать статьи и книги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</w:tr>
      <w:tr w:rsidR="00CC230C" w:rsidTr="00CC230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Умею составлять тезисы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</w:tr>
      <w:tr w:rsidR="00CC230C" w:rsidTr="00CC230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Умею использовать и оформлять цитаты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</w:tr>
      <w:tr w:rsidR="00CC230C" w:rsidTr="00CC230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Умею составлять рецензию на прочитанный текст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</w:tr>
      <w:tr w:rsidR="00CC230C" w:rsidTr="00CC230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Умею реферировать несколько источников по одной проблеме и оформлять рефераты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</w:tr>
      <w:tr w:rsidR="00CC230C" w:rsidTr="00CC230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Умею работать со справочными материалами (словарями, энциклопедиями, справочниками и др.)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jc w:val="both"/>
              <w:rPr>
                <w:sz w:val="28"/>
                <w:szCs w:val="28"/>
              </w:rPr>
            </w:pPr>
          </w:p>
        </w:tc>
      </w:tr>
    </w:tbl>
    <w:p w:rsidR="00CC230C" w:rsidRDefault="00CC230C" w:rsidP="00CC230C">
      <w:pPr>
        <w:spacing w:line="360" w:lineRule="auto"/>
        <w:jc w:val="center"/>
        <w:rPr>
          <w:b/>
          <w:caps/>
          <w:sz w:val="18"/>
          <w:szCs w:val="18"/>
        </w:rPr>
      </w:pPr>
    </w:p>
    <w:p w:rsidR="00CC230C" w:rsidRDefault="00CC230C" w:rsidP="00CC23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по зачетным билетам по двухбалльной системе:</w:t>
      </w:r>
    </w:p>
    <w:p w:rsidR="00CC230C" w:rsidRDefault="00CC230C" w:rsidP="00CC23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«зачтено» заслуживает студент, демонстрирующий всестороннее, систематическое и глубокое знание программного материала, умение свободно выполнять задания, предусмотренные рабочим планом дисциплины, усвоивший основную и знакомый с дополнительной литературой, рекомендованной программой. Как правило, оценка «зачтено» выставляется студентам, усвоившим взаимосвязь основных понятий в их значении для приобретаемой профессии, проявившим творческие способности и самостоятельность, а понимании, изложении и использовании учебного материала.</w:t>
      </w:r>
    </w:p>
    <w:p w:rsidR="00CC230C" w:rsidRDefault="00CC230C" w:rsidP="00CC23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Оценка «не зачтено» выставляется студенту, имеющему пробелы в знаниях основного программного материала, допустившему принципиальные ошибки в выполнении предусмотренных программой заданий. Также оценка «не зачтено» ставиться студентам, уровень знаний которых не соответствует предъявленным требованиям, что делает невозможным продолжение обучения без дополнительных занятий по соответствующей дисциплине. </w:t>
      </w:r>
      <w:r>
        <w:rPr>
          <w:sz w:val="28"/>
          <w:szCs w:val="28"/>
        </w:rPr>
        <w:lastRenderedPageBreak/>
        <w:t xml:space="preserve">Согласно  Положению о текущем и итоговом контроле знаний   студенты могут быть освобождены от итогового зачета при условии, что они набрали  не менее 60 баллов по </w:t>
      </w:r>
      <w:proofErr w:type="spellStart"/>
      <w:r>
        <w:rPr>
          <w:sz w:val="28"/>
          <w:szCs w:val="28"/>
        </w:rPr>
        <w:t>балльно-рейтинговой</w:t>
      </w:r>
      <w:proofErr w:type="spellEnd"/>
      <w:r>
        <w:rPr>
          <w:sz w:val="28"/>
          <w:szCs w:val="28"/>
        </w:rPr>
        <w:t xml:space="preserve"> системе. Критерии оценки по </w:t>
      </w:r>
      <w:proofErr w:type="spellStart"/>
      <w:r>
        <w:rPr>
          <w:sz w:val="28"/>
          <w:szCs w:val="28"/>
        </w:rPr>
        <w:t>балльно-рейтинговой</w:t>
      </w:r>
      <w:proofErr w:type="spellEnd"/>
      <w:r>
        <w:rPr>
          <w:sz w:val="28"/>
          <w:szCs w:val="28"/>
        </w:rPr>
        <w:t xml:space="preserve">   системе   приведены   в   технологической   карте.                                                                                                                    </w:t>
      </w:r>
    </w:p>
    <w:p w:rsidR="00CC230C" w:rsidRDefault="00CC230C" w:rsidP="00CC230C">
      <w:pPr>
        <w:spacing w:line="360" w:lineRule="auto"/>
        <w:jc w:val="center"/>
        <w:rPr>
          <w:sz w:val="28"/>
          <w:szCs w:val="28"/>
        </w:rPr>
      </w:pPr>
    </w:p>
    <w:p w:rsidR="00CC230C" w:rsidRDefault="00CC230C" w:rsidP="00CC230C">
      <w:pPr>
        <w:spacing w:line="360" w:lineRule="auto"/>
        <w:jc w:val="center"/>
        <w:rPr>
          <w:b/>
          <w:caps/>
          <w:sz w:val="28"/>
          <w:szCs w:val="28"/>
        </w:rPr>
      </w:pPr>
    </w:p>
    <w:p w:rsidR="00CC230C" w:rsidRDefault="00CC230C" w:rsidP="00CC230C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7. Учебно – методическое обеспечение</w:t>
      </w:r>
    </w:p>
    <w:p w:rsidR="00CC230C" w:rsidRDefault="00CC230C" w:rsidP="00CC230C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Основная литература: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Федеральный государственный образовательный стандарт Высшего профессионального образования по направлению 100700 «Торговое дело»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«Об образовании»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высшем и послевузовском профессиональном образовании»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Брежнева Е.В. Основы учебно-исследовательской деятельности студентов: учебник / Е.В. Брежнева, В.В. Краевский. – М.: Изд. Центр «Академия», 2008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Васильев, Г.А. Основы рекламы [Текст]: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вузов по </w:t>
      </w:r>
      <w:proofErr w:type="spellStart"/>
      <w:r>
        <w:rPr>
          <w:sz w:val="28"/>
          <w:szCs w:val="28"/>
        </w:rPr>
        <w:t>направл</w:t>
      </w:r>
      <w:proofErr w:type="spellEnd"/>
      <w:r>
        <w:rPr>
          <w:sz w:val="28"/>
          <w:szCs w:val="28"/>
        </w:rPr>
        <w:t>. «Экономика», «Коммерция», «Менеджмент» / Г.А. Васильев, в.А. Поляков. – М.: ЮНИТИ-ДАНА, 2009.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Синяева</w:t>
      </w:r>
      <w:proofErr w:type="spellEnd"/>
      <w:r>
        <w:rPr>
          <w:sz w:val="28"/>
          <w:szCs w:val="28"/>
        </w:rPr>
        <w:t>, И.М. Маркетинг торговли [Текст]: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 xml:space="preserve">. вузов по </w:t>
      </w:r>
      <w:proofErr w:type="spellStart"/>
      <w:r>
        <w:rPr>
          <w:sz w:val="28"/>
          <w:szCs w:val="28"/>
        </w:rPr>
        <w:t>направл</w:t>
      </w:r>
      <w:proofErr w:type="spellEnd"/>
      <w:r>
        <w:rPr>
          <w:sz w:val="28"/>
          <w:szCs w:val="28"/>
        </w:rPr>
        <w:t xml:space="preserve">. «Экономика» и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 xml:space="preserve">. «Маркетинг» / И.М. </w:t>
      </w:r>
      <w:proofErr w:type="spellStart"/>
      <w:r>
        <w:rPr>
          <w:sz w:val="28"/>
          <w:szCs w:val="28"/>
        </w:rPr>
        <w:t>Синяева</w:t>
      </w:r>
      <w:proofErr w:type="spellEnd"/>
      <w:r>
        <w:rPr>
          <w:sz w:val="28"/>
          <w:szCs w:val="28"/>
        </w:rPr>
        <w:t xml:space="preserve">, С.В. Земляк, В.В. </w:t>
      </w:r>
      <w:proofErr w:type="spellStart"/>
      <w:r>
        <w:rPr>
          <w:sz w:val="28"/>
          <w:szCs w:val="28"/>
        </w:rPr>
        <w:t>Синяев</w:t>
      </w:r>
      <w:proofErr w:type="spellEnd"/>
      <w:r>
        <w:rPr>
          <w:sz w:val="28"/>
          <w:szCs w:val="28"/>
        </w:rPr>
        <w:t>; под ред. Л.П. Дашкова. – М.: Дашков и К, 2010.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Слагода</w:t>
      </w:r>
      <w:proofErr w:type="spellEnd"/>
      <w:r>
        <w:rPr>
          <w:sz w:val="28"/>
          <w:szCs w:val="28"/>
        </w:rPr>
        <w:t xml:space="preserve"> В.Г. введение в специальность. Экономики и управление [Текст]: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 по спец. «Экономика и упр.» / В.Г. </w:t>
      </w:r>
      <w:proofErr w:type="spellStart"/>
      <w:r>
        <w:rPr>
          <w:sz w:val="28"/>
          <w:szCs w:val="28"/>
        </w:rPr>
        <w:t>Слагода</w:t>
      </w:r>
      <w:proofErr w:type="spellEnd"/>
      <w:r>
        <w:rPr>
          <w:sz w:val="28"/>
          <w:szCs w:val="28"/>
        </w:rPr>
        <w:t xml:space="preserve">. 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М.: ФОРУМ, 2008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Чкалова, О.В. Торговое дело [Текст]: учеб. Пособие для вузов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 xml:space="preserve">. «Коммерция (торговое дело)» / О.В. Чкалова. 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2010.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Экономика торгового предприятия. Торговое дело [Текст]: учеб. Для 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. Вузов / Л.А. Брагин [и др.]; [под ред. Л.А. Брагина]. – М.: ИНФРА-М, 2008. – 313 с.</w:t>
      </w:r>
    </w:p>
    <w:p w:rsidR="00CC230C" w:rsidRDefault="00CC230C" w:rsidP="00CC230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Дополнительная литература: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 В., Ильясов И.И., </w:t>
      </w:r>
      <w:proofErr w:type="spellStart"/>
      <w:r>
        <w:rPr>
          <w:sz w:val="28"/>
          <w:szCs w:val="28"/>
        </w:rPr>
        <w:t>Ляудис</w:t>
      </w:r>
      <w:proofErr w:type="spellEnd"/>
      <w:r>
        <w:rPr>
          <w:sz w:val="28"/>
          <w:szCs w:val="28"/>
        </w:rPr>
        <w:t xml:space="preserve"> В.Я. Основы организации учебной деятельности и самостоятельной работы студентов. М.:, 1981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Деринг</w:t>
      </w:r>
      <w:proofErr w:type="spellEnd"/>
      <w:r>
        <w:rPr>
          <w:sz w:val="28"/>
          <w:szCs w:val="28"/>
        </w:rPr>
        <w:t xml:space="preserve"> П. Хотите стать коммерсантом? Пер. с </w:t>
      </w:r>
      <w:proofErr w:type="gramStart"/>
      <w:r>
        <w:rPr>
          <w:sz w:val="28"/>
          <w:szCs w:val="28"/>
        </w:rPr>
        <w:t>нем</w:t>
      </w:r>
      <w:proofErr w:type="gramEnd"/>
      <w:r>
        <w:rPr>
          <w:sz w:val="28"/>
          <w:szCs w:val="28"/>
        </w:rPr>
        <w:t>.. – М.:  «Экономика», 1994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 деятельность студентов: Учебное пособие</w:t>
      </w:r>
      <w:proofErr w:type="gramStart"/>
      <w:r>
        <w:rPr>
          <w:sz w:val="28"/>
          <w:szCs w:val="28"/>
        </w:rPr>
        <w:t xml:space="preserve"> / А</w:t>
      </w:r>
      <w:proofErr w:type="gramEnd"/>
      <w:r>
        <w:rPr>
          <w:sz w:val="28"/>
          <w:szCs w:val="28"/>
        </w:rPr>
        <w:t xml:space="preserve">вт.-сост. Т.П. Сальникова. – М.: Т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Сфера, 2005.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Котлер</w:t>
      </w:r>
      <w:proofErr w:type="spellEnd"/>
      <w:r>
        <w:rPr>
          <w:sz w:val="28"/>
          <w:szCs w:val="28"/>
        </w:rPr>
        <w:t xml:space="preserve">, Ф. Основы маркетинга [Текст] / Ф. </w:t>
      </w:r>
      <w:proofErr w:type="spellStart"/>
      <w:r>
        <w:rPr>
          <w:sz w:val="28"/>
          <w:szCs w:val="28"/>
        </w:rPr>
        <w:t>Котлер</w:t>
      </w:r>
      <w:proofErr w:type="spellEnd"/>
      <w:r>
        <w:rPr>
          <w:sz w:val="28"/>
          <w:szCs w:val="28"/>
        </w:rPr>
        <w:t xml:space="preserve">, В. Вонг, Д. </w:t>
      </w:r>
      <w:proofErr w:type="spellStart"/>
      <w:r>
        <w:rPr>
          <w:sz w:val="28"/>
          <w:szCs w:val="28"/>
        </w:rPr>
        <w:t>Сондерс</w:t>
      </w:r>
      <w:proofErr w:type="spellEnd"/>
      <w:r>
        <w:rPr>
          <w:sz w:val="28"/>
          <w:szCs w:val="28"/>
        </w:rPr>
        <w:t xml:space="preserve"> [и др.]: [пер. с англ. О.И. Медведь, В.В. </w:t>
      </w:r>
      <w:proofErr w:type="spellStart"/>
      <w:r>
        <w:rPr>
          <w:sz w:val="28"/>
          <w:szCs w:val="28"/>
        </w:rPr>
        <w:t>Кулеба</w:t>
      </w:r>
      <w:proofErr w:type="spellEnd"/>
      <w:r>
        <w:rPr>
          <w:sz w:val="28"/>
          <w:szCs w:val="28"/>
        </w:rPr>
        <w:t xml:space="preserve">, С.В. </w:t>
      </w:r>
      <w:proofErr w:type="spellStart"/>
      <w:r>
        <w:rPr>
          <w:sz w:val="28"/>
          <w:szCs w:val="28"/>
        </w:rPr>
        <w:t>Каденко</w:t>
      </w:r>
      <w:proofErr w:type="spellEnd"/>
      <w:r>
        <w:rPr>
          <w:sz w:val="28"/>
          <w:szCs w:val="28"/>
        </w:rPr>
        <w:t>; под ред. В.А. Кравченко, О.И. Медведь]. – М.: Изд. Дом Вильямс, 2007. – 1199 с.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Короткова Т.Л. Коммерческая деятельность: учебник. – М.: Финансы и статистика, 2007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Крылова Н.Б., Александрова Е.Л. Очерки понимающей педагогики. – М., 2003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Кузнецов И.Н. Научные исследования. Методика проведения и оформление. – М.: Дашков и К, 2007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Лотман Ю.М. Воспитание души.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2003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Минько, Э.В. Основы коммерции [Текст]: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/ Э.В. Минько, А.Э. Минько. – М.: ЮНИТИ-ДАНА, 2007.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Орленко, Л.В. История торговли [Текст]: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по спец. «Товаровед. и экспертиза товаров» / Л.В. Орленко. – М.: Форум: ИНФРА-М, 2006. – 350 с.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педагогики и психологии в высшей школе / под ред. А.В. </w:t>
      </w:r>
      <w:proofErr w:type="gramStart"/>
      <w:r>
        <w:rPr>
          <w:sz w:val="28"/>
          <w:szCs w:val="28"/>
        </w:rPr>
        <w:t>Петровского</w:t>
      </w:r>
      <w:proofErr w:type="gramEnd"/>
      <w:r>
        <w:rPr>
          <w:sz w:val="28"/>
          <w:szCs w:val="28"/>
        </w:rPr>
        <w:t>. – М.: 1989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Панкратов Ф.Г. Коммерческая деятельность: учебник для вузов. – М.: Дашков и К, 2004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Синяева</w:t>
      </w:r>
      <w:proofErr w:type="spellEnd"/>
      <w:r>
        <w:rPr>
          <w:sz w:val="28"/>
          <w:szCs w:val="28"/>
        </w:rPr>
        <w:t xml:space="preserve"> И.М., Земляк С.В., </w:t>
      </w:r>
      <w:proofErr w:type="spellStart"/>
      <w:r>
        <w:rPr>
          <w:sz w:val="28"/>
          <w:szCs w:val="28"/>
        </w:rPr>
        <w:t>Синяев</w:t>
      </w:r>
      <w:proofErr w:type="spellEnd"/>
      <w:r>
        <w:rPr>
          <w:sz w:val="28"/>
          <w:szCs w:val="28"/>
        </w:rPr>
        <w:t xml:space="preserve"> В.В. Маркетинг в коммерции: Учебник. – М.: Дашков и К, 2008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 розничным маркетингом / под ред. Дж. </w:t>
      </w:r>
      <w:proofErr w:type="spellStart"/>
      <w:r>
        <w:rPr>
          <w:sz w:val="28"/>
          <w:szCs w:val="28"/>
        </w:rPr>
        <w:t>Гилберга</w:t>
      </w:r>
      <w:proofErr w:type="spellEnd"/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Учебно-методическое пособие по дисциплине «Введение в специальность» для студентов специальностей «Коммерция (торговое дело)» и «Товароведение и экспертиза товаров» / ТГАС, сост. Е.В. </w:t>
      </w:r>
      <w:proofErr w:type="spellStart"/>
      <w:r>
        <w:rPr>
          <w:sz w:val="28"/>
          <w:szCs w:val="28"/>
        </w:rPr>
        <w:t>Романеева</w:t>
      </w:r>
      <w:proofErr w:type="spellEnd"/>
      <w:r>
        <w:rPr>
          <w:sz w:val="28"/>
          <w:szCs w:val="28"/>
        </w:rPr>
        <w:t>. – Тольятти, 2004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Федотов В.В. Рациональная организация умственного труда. М.; Экономика, 1987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Шкляр М.Ф. Основы научных исследований [Текст]: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 / М.Ф. Шкляр. – М.: Дашков и К, 2008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коммерция: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/ под ред. Л.А. Брагина. – М.: Экономист, 2005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Якунин В.А. Педагогическая психология: учебное пособие.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1998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Яковенко, Е.Г. Введение в специальность экономиста [Текст]: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вузов / Е.Г. </w:t>
      </w:r>
      <w:proofErr w:type="spellStart"/>
      <w:r>
        <w:rPr>
          <w:sz w:val="28"/>
          <w:szCs w:val="28"/>
        </w:rPr>
        <w:t>Яковенко</w:t>
      </w:r>
      <w:proofErr w:type="spellEnd"/>
      <w:r>
        <w:rPr>
          <w:sz w:val="28"/>
          <w:szCs w:val="28"/>
        </w:rPr>
        <w:t>, н.Е. Христолюбова. – М.: ЮНИТИ-ДАНА, 2005.</w:t>
      </w:r>
    </w:p>
    <w:p w:rsidR="00CC230C" w:rsidRDefault="00CC230C" w:rsidP="00CC230C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Материалы периодической печати: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Абасов</w:t>
      </w:r>
      <w:proofErr w:type="spellEnd"/>
      <w:r>
        <w:rPr>
          <w:sz w:val="28"/>
          <w:szCs w:val="28"/>
        </w:rPr>
        <w:t xml:space="preserve"> З. Проектирование и организация самостоятельной работы студентов [Текст] / З. </w:t>
      </w:r>
      <w:proofErr w:type="spellStart"/>
      <w:r>
        <w:rPr>
          <w:sz w:val="28"/>
          <w:szCs w:val="28"/>
        </w:rPr>
        <w:t>Абасов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>. образование в России. – 2007. - №10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Алханов</w:t>
      </w:r>
      <w:proofErr w:type="spellEnd"/>
      <w:r>
        <w:rPr>
          <w:sz w:val="28"/>
          <w:szCs w:val="28"/>
        </w:rPr>
        <w:t xml:space="preserve"> А. Самостоятельная работа студентов [Текст] / А. </w:t>
      </w:r>
      <w:proofErr w:type="spellStart"/>
      <w:r>
        <w:rPr>
          <w:sz w:val="28"/>
          <w:szCs w:val="28"/>
        </w:rPr>
        <w:t>Алханов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>. образование в России. – 2005.- №11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Галицких Е. организация самостоятельной работы студентов //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>. образование в России. – 2004. - №6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Дворникова</w:t>
      </w:r>
      <w:proofErr w:type="spellEnd"/>
      <w:r>
        <w:rPr>
          <w:sz w:val="28"/>
          <w:szCs w:val="28"/>
        </w:rPr>
        <w:t xml:space="preserve"> Т.А. Учебные стратегии как средство организации самостоятельной работа студентов [Текст] / Т.А. </w:t>
      </w:r>
      <w:proofErr w:type="spellStart"/>
      <w:r>
        <w:rPr>
          <w:sz w:val="28"/>
          <w:szCs w:val="28"/>
        </w:rPr>
        <w:t>Дворникова</w:t>
      </w:r>
      <w:proofErr w:type="spellEnd"/>
      <w:r>
        <w:rPr>
          <w:sz w:val="28"/>
          <w:szCs w:val="28"/>
        </w:rPr>
        <w:t xml:space="preserve"> // Вестник СПб ун-та. Сер. 6. – 2007. - №4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Иголкина</w:t>
      </w:r>
      <w:proofErr w:type="spellEnd"/>
      <w:r>
        <w:rPr>
          <w:sz w:val="28"/>
          <w:szCs w:val="28"/>
        </w:rPr>
        <w:t xml:space="preserve"> И. Как читать книги [Текст] / И. </w:t>
      </w:r>
      <w:proofErr w:type="spellStart"/>
      <w:r>
        <w:rPr>
          <w:sz w:val="28"/>
          <w:szCs w:val="28"/>
        </w:rPr>
        <w:t>Иголкина</w:t>
      </w:r>
      <w:proofErr w:type="spellEnd"/>
      <w:r>
        <w:rPr>
          <w:sz w:val="28"/>
          <w:szCs w:val="28"/>
        </w:rPr>
        <w:t xml:space="preserve"> // Абитуриент. – 2007. - №12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Качнев</w:t>
      </w:r>
      <w:proofErr w:type="spellEnd"/>
      <w:r>
        <w:rPr>
          <w:sz w:val="28"/>
          <w:szCs w:val="28"/>
        </w:rPr>
        <w:t xml:space="preserve"> В.И. Формирование у студентов исследовательских навыков [Текст] / В.И. </w:t>
      </w:r>
      <w:proofErr w:type="spellStart"/>
      <w:r>
        <w:rPr>
          <w:sz w:val="28"/>
          <w:szCs w:val="28"/>
        </w:rPr>
        <w:t>Качнев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>. образование сегодня. – 2008. - №5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Наркозиев</w:t>
      </w:r>
      <w:proofErr w:type="spellEnd"/>
      <w:r>
        <w:rPr>
          <w:sz w:val="28"/>
          <w:szCs w:val="28"/>
        </w:rPr>
        <w:t xml:space="preserve"> А.К. Организация учебно-исследовательской работы студентов младших курсов при кредитной технологии обучения [Текст] / А.К. </w:t>
      </w:r>
      <w:proofErr w:type="spellStart"/>
      <w:r>
        <w:rPr>
          <w:sz w:val="28"/>
          <w:szCs w:val="28"/>
        </w:rPr>
        <w:t>Наркозиев</w:t>
      </w:r>
      <w:proofErr w:type="spellEnd"/>
      <w:r>
        <w:rPr>
          <w:sz w:val="28"/>
          <w:szCs w:val="28"/>
        </w:rPr>
        <w:t xml:space="preserve"> // </w:t>
      </w:r>
      <w:proofErr w:type="spellStart"/>
      <w:proofErr w:type="gramStart"/>
      <w:r>
        <w:rPr>
          <w:sz w:val="28"/>
          <w:szCs w:val="28"/>
        </w:rPr>
        <w:t>Альма</w:t>
      </w:r>
      <w:proofErr w:type="spellEnd"/>
      <w:r>
        <w:rPr>
          <w:sz w:val="28"/>
          <w:szCs w:val="28"/>
        </w:rPr>
        <w:t xml:space="preserve"> матер</w:t>
      </w:r>
      <w:proofErr w:type="gramEnd"/>
      <w:r>
        <w:rPr>
          <w:sz w:val="28"/>
          <w:szCs w:val="28"/>
        </w:rPr>
        <w:t>. – 2009. – №2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Пидкасистый</w:t>
      </w:r>
      <w:proofErr w:type="spellEnd"/>
      <w:r>
        <w:rPr>
          <w:sz w:val="28"/>
          <w:szCs w:val="28"/>
        </w:rPr>
        <w:t xml:space="preserve"> П.И. Требования, предъявляемые к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 вузах / П.И. </w:t>
      </w:r>
      <w:proofErr w:type="spellStart"/>
      <w:r>
        <w:rPr>
          <w:sz w:val="28"/>
          <w:szCs w:val="28"/>
        </w:rPr>
        <w:t>Пидкасистый</w:t>
      </w:r>
      <w:proofErr w:type="spellEnd"/>
      <w:r>
        <w:rPr>
          <w:sz w:val="28"/>
          <w:szCs w:val="28"/>
        </w:rPr>
        <w:t xml:space="preserve"> // Педагогика. – 2005. - №3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Рубаник</w:t>
      </w:r>
      <w:proofErr w:type="spellEnd"/>
      <w:r>
        <w:rPr>
          <w:sz w:val="28"/>
          <w:szCs w:val="28"/>
        </w:rPr>
        <w:t xml:space="preserve"> А. Самостоятельная работа  студентов / А. </w:t>
      </w:r>
      <w:proofErr w:type="spellStart"/>
      <w:r>
        <w:rPr>
          <w:sz w:val="28"/>
          <w:szCs w:val="28"/>
        </w:rPr>
        <w:t>Рубаник</w:t>
      </w:r>
      <w:proofErr w:type="spellEnd"/>
      <w:r>
        <w:rPr>
          <w:sz w:val="28"/>
          <w:szCs w:val="28"/>
        </w:rPr>
        <w:t xml:space="preserve">, Г. Большакова, Н. Тельных //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>. образование в России. – 2005. - №6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Сенашенко</w:t>
      </w:r>
      <w:proofErr w:type="spellEnd"/>
      <w:r>
        <w:rPr>
          <w:sz w:val="28"/>
          <w:szCs w:val="28"/>
        </w:rPr>
        <w:t xml:space="preserve"> В. Самостоятельная работа студентов: актуальные проблемы [Текст] / В. </w:t>
      </w:r>
      <w:proofErr w:type="spellStart"/>
      <w:r>
        <w:rPr>
          <w:sz w:val="28"/>
          <w:szCs w:val="28"/>
        </w:rPr>
        <w:t>Сенашенко</w:t>
      </w:r>
      <w:proofErr w:type="spellEnd"/>
      <w:r>
        <w:rPr>
          <w:sz w:val="28"/>
          <w:szCs w:val="28"/>
        </w:rPr>
        <w:t xml:space="preserve">, Н. </w:t>
      </w:r>
      <w:proofErr w:type="spellStart"/>
      <w:r>
        <w:rPr>
          <w:sz w:val="28"/>
          <w:szCs w:val="28"/>
        </w:rPr>
        <w:t>Жалнина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>. образование в России. – 2006. - №7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 С.Д. Педагогика и психология высшего образования: от деятельности к личности: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 / С.Д. Смирнов. – М.: Аспект Пресс, 1955.- 271с.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Тюрикова</w:t>
      </w:r>
      <w:proofErr w:type="spellEnd"/>
      <w:r>
        <w:rPr>
          <w:sz w:val="28"/>
          <w:szCs w:val="28"/>
        </w:rPr>
        <w:t xml:space="preserve"> Г. Организация  самостоятельной работы студентов – условие реализации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 [Текст] / Г. </w:t>
      </w:r>
      <w:proofErr w:type="spellStart"/>
      <w:r>
        <w:rPr>
          <w:sz w:val="28"/>
          <w:szCs w:val="28"/>
        </w:rPr>
        <w:t>Тюрикова</w:t>
      </w:r>
      <w:proofErr w:type="spellEnd"/>
      <w:r>
        <w:rPr>
          <w:sz w:val="28"/>
          <w:szCs w:val="28"/>
        </w:rPr>
        <w:t xml:space="preserve">, О. Филатова //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>. образование в России. – 2008. - №10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Циринг</w:t>
      </w:r>
      <w:proofErr w:type="spellEnd"/>
      <w:r>
        <w:rPr>
          <w:sz w:val="28"/>
          <w:szCs w:val="28"/>
        </w:rPr>
        <w:t xml:space="preserve"> Д.А. Самостоятельность и беспомощность у студентов высших учебных заведений / Д.А. </w:t>
      </w:r>
      <w:proofErr w:type="spellStart"/>
      <w:r>
        <w:rPr>
          <w:sz w:val="28"/>
          <w:szCs w:val="28"/>
        </w:rPr>
        <w:t>Циринг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>. образование сегодня. – 2008. - №6</w:t>
      </w:r>
    </w:p>
    <w:p w:rsidR="00CC230C" w:rsidRDefault="00CC230C" w:rsidP="00CC230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Weinstein C.F., Mayer R.F. The teaching of learning strategies // Handbook of on teaching / Ed. By M.C. </w:t>
      </w:r>
      <w:proofErr w:type="spellStart"/>
      <w:r>
        <w:rPr>
          <w:sz w:val="28"/>
          <w:szCs w:val="28"/>
          <w:lang w:val="en-US"/>
        </w:rPr>
        <w:t>Wittrock</w:t>
      </w:r>
      <w:proofErr w:type="spellEnd"/>
      <w:r>
        <w:rPr>
          <w:sz w:val="28"/>
          <w:szCs w:val="28"/>
          <w:lang w:val="en-US"/>
        </w:rPr>
        <w:t>. New York, 1989</w:t>
      </w:r>
    </w:p>
    <w:p w:rsidR="00CC230C" w:rsidRDefault="00CC230C" w:rsidP="00CC23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Программное обеспечение использования современных информационно-коммуникационных технологий</w:t>
      </w:r>
    </w:p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информационно-коммуникационных технологий и программного обеспечения по дисциплине «Введение в профессию» </w:t>
      </w:r>
      <w:r>
        <w:rPr>
          <w:sz w:val="28"/>
          <w:szCs w:val="28"/>
        </w:rPr>
        <w:lastRenderedPageBreak/>
        <w:t>осуществляется на аудиторных занятиях и при самостоятельной работе студентов.</w:t>
      </w:r>
    </w:p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практических занятий и самостоятельной подготовки докладов студенты используют программное обеспечение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Microsoft</w:t>
      </w:r>
      <w:r w:rsidRPr="00CC23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CC23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Microsoft</w:t>
      </w:r>
      <w:r w:rsidRPr="00CC23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CC23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, презентация </w:t>
      </w:r>
      <w:r>
        <w:rPr>
          <w:sz w:val="28"/>
          <w:szCs w:val="28"/>
          <w:lang w:val="en-US"/>
        </w:rPr>
        <w:t>Microsoft</w:t>
      </w:r>
      <w:r w:rsidRPr="00CC23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CC23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</w:t>
      </w:r>
      <w:r w:rsidRPr="00CC23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</w:p>
    <w:p w:rsidR="00CC230C" w:rsidRDefault="00CC230C" w:rsidP="00CC230C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8. Методические рекомендации (материалы) для преподавателя</w:t>
      </w:r>
    </w:p>
    <w:p w:rsidR="00CC230C" w:rsidRDefault="00CC230C" w:rsidP="00CC23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формами обучения студентов являются: аудиторные занятия, включающие лекции, самостоятельная работа, а также научно – исследовательская работа.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Тематический план и учебная программа соответствуют содержанию ФГОС, дают представление об объеме и содержании учебного курса в целом. 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Подготовка дипломированного специалиста должна обеспечиваться доступом каждого студента к библиотечным фондам и базам данных, наличием методических пособий и рекомендаций по всем видам занятий.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Студентам необходимо ознакомиться по возможности с большим количеством учебной и периодической литературой (основной и дополнительной), общий список которой приведен в разделе «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ме</w:t>
      </w:r>
      <w:proofErr w:type="gramEnd"/>
      <w:r>
        <w:rPr>
          <w:sz w:val="28"/>
          <w:szCs w:val="28"/>
        </w:rPr>
        <w:t>тодическое обеспечение». Предполагаемый список рекомендуемой литературы не должен ограничивать студента в поиске ответа на тот или иной вопрос.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Лекционный курс необходимо сочетать с коллективной работой студентов на занятии, в аудиторных занятиях следует применять и индивидуальные задания студентов в форме сообщений, докладов, работы по понятийному аппарату.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лекционных занятиях необходимо вырабатывать навыки и умения студентов по применению полученных знаний в конкретных ситуациях, связанной профессиональной деятельностью.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Самостоятельная работа студентов проводится вне аудиторских часов, включает в себя работу с литературой, информационными источниками, подготовку докладов, презентаций и рефератов по выбранной теме.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полученных в ходе изучения знаний происходит с помощью промежуточного тестирования, защиты индивидуальных работ, в процессе обсуждения тем занятий.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окончании изучения дисциплины проводиться итоговый контроль – зачет.</w:t>
      </w:r>
    </w:p>
    <w:p w:rsidR="00CC230C" w:rsidRDefault="00CC230C" w:rsidP="00CC230C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. Методические указания для студентов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Для успешного освоения учебного плана и требований данной рабочей программы студент должен придерживаться технологической карты.</w:t>
      </w:r>
    </w:p>
    <w:p w:rsidR="00CC230C" w:rsidRDefault="00CC230C" w:rsidP="00CC23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Качественное выполнение требований технологической карты дисциплины «Введение в специальность» позволит студентам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получить за время изучения данной дисциплины максимальное количество баллов (100 баллов). Требования выражены обязательными контрольными точками. К обязательным контрольным точкам относятся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>:</w:t>
      </w:r>
    </w:p>
    <w:p w:rsidR="00CC230C" w:rsidRDefault="00CC230C" w:rsidP="00CC230C">
      <w:pPr>
        <w:numPr>
          <w:ilvl w:val="0"/>
          <w:numId w:val="7"/>
        </w:numPr>
        <w:overflowPunct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лекционного материала (оценивается от 1 до 10 баллов);</w:t>
      </w:r>
    </w:p>
    <w:p w:rsidR="00CC230C" w:rsidRDefault="00CC230C" w:rsidP="00CC230C">
      <w:pPr>
        <w:numPr>
          <w:ilvl w:val="0"/>
          <w:numId w:val="7"/>
        </w:numPr>
        <w:overflowPunct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на  занятиях (оценивается максимально в 5 баллов);</w:t>
      </w:r>
    </w:p>
    <w:p w:rsidR="00CC230C" w:rsidRDefault="00CC230C" w:rsidP="00CC230C">
      <w:pPr>
        <w:numPr>
          <w:ilvl w:val="0"/>
          <w:numId w:val="7"/>
        </w:numPr>
        <w:overflowPunct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рейтинг подразумевает участие в научных исследованиях, выступления на конференциях, выполнение индивидуальных работ (оценивается от 5 до 30 баллов);</w:t>
      </w:r>
    </w:p>
    <w:p w:rsidR="00CC230C" w:rsidRDefault="00CC230C" w:rsidP="00CC230C">
      <w:pPr>
        <w:numPr>
          <w:ilvl w:val="0"/>
          <w:numId w:val="7"/>
        </w:numPr>
        <w:overflowPunct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Промежуточное тестирование студентов (максимально оценивается в 20 баллов).</w:t>
      </w:r>
    </w:p>
    <w:p w:rsidR="00CC230C" w:rsidRDefault="00CC230C" w:rsidP="00CC230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Даты проведения всех контрольных точек обозначены в соответствующих ячейках знаком «+».</w:t>
      </w:r>
    </w:p>
    <w:p w:rsidR="00CC230C" w:rsidRDefault="00CC230C" w:rsidP="00CC230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 Положению о текущем и итоговом контроле знаний   студенты могут быть освобождены от итогового зачета при условии, что они набрали  не менее 60 баллов по </w:t>
      </w:r>
      <w:proofErr w:type="spellStart"/>
      <w:r>
        <w:rPr>
          <w:sz w:val="28"/>
          <w:szCs w:val="28"/>
        </w:rPr>
        <w:t>балльно-рейтинговой</w:t>
      </w:r>
      <w:proofErr w:type="spellEnd"/>
      <w:r>
        <w:rPr>
          <w:sz w:val="28"/>
          <w:szCs w:val="28"/>
        </w:rPr>
        <w:t xml:space="preserve"> системе. Критерии оценки по </w:t>
      </w:r>
      <w:proofErr w:type="spellStart"/>
      <w:r>
        <w:rPr>
          <w:sz w:val="28"/>
          <w:szCs w:val="28"/>
        </w:rPr>
        <w:t>балльно-рейтинговой</w:t>
      </w:r>
      <w:proofErr w:type="spellEnd"/>
      <w:r>
        <w:rPr>
          <w:sz w:val="28"/>
          <w:szCs w:val="28"/>
        </w:rPr>
        <w:t xml:space="preserve">   системе   приведены   в   технологической   карте.                                                                                                                    </w:t>
      </w:r>
    </w:p>
    <w:p w:rsidR="00CC230C" w:rsidRDefault="00CC230C" w:rsidP="00CC2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CC230C" w:rsidRDefault="00CC230C" w:rsidP="00CC230C">
      <w:pPr>
        <w:pStyle w:val="12"/>
        <w:widowControl/>
        <w:spacing w:line="240" w:lineRule="auto"/>
        <w:jc w:val="right"/>
        <w:rPr>
          <w:bCs/>
          <w:caps/>
          <w:color w:val="000000"/>
          <w:sz w:val="24"/>
          <w:szCs w:val="24"/>
        </w:rPr>
      </w:pPr>
    </w:p>
    <w:p w:rsidR="00CC230C" w:rsidRDefault="00CC230C" w:rsidP="00CC230C">
      <w:pPr>
        <w:overflowPunct/>
        <w:autoSpaceDE/>
        <w:autoSpaceDN/>
        <w:adjustRightInd/>
        <w:rPr>
          <w:bCs/>
          <w:caps/>
          <w:color w:val="000000"/>
          <w:sz w:val="24"/>
          <w:szCs w:val="24"/>
        </w:rPr>
        <w:sectPr w:rsidR="00CC230C">
          <w:pgSz w:w="11906" w:h="16838"/>
          <w:pgMar w:top="1134" w:right="851" w:bottom="1134" w:left="1701" w:header="709" w:footer="709" w:gutter="0"/>
          <w:cols w:space="720"/>
        </w:sectPr>
      </w:pPr>
    </w:p>
    <w:p w:rsidR="00CC230C" w:rsidRDefault="00CC230C" w:rsidP="00CC230C">
      <w:pPr>
        <w:pStyle w:val="12"/>
        <w:widowControl/>
        <w:spacing w:line="240" w:lineRule="auto"/>
        <w:jc w:val="right"/>
        <w:rPr>
          <w:bCs/>
          <w:caps/>
          <w:color w:val="000000"/>
          <w:sz w:val="24"/>
          <w:szCs w:val="24"/>
        </w:rPr>
      </w:pPr>
      <w:r>
        <w:rPr>
          <w:bCs/>
          <w:caps/>
          <w:color w:val="000000"/>
          <w:sz w:val="24"/>
          <w:szCs w:val="24"/>
        </w:rPr>
        <w:lastRenderedPageBreak/>
        <w:t>Утверждаю</w:t>
      </w:r>
    </w:p>
    <w:p w:rsidR="00CC230C" w:rsidRDefault="00CC230C" w:rsidP="00CC230C">
      <w:pPr>
        <w:pStyle w:val="12"/>
        <w:widowControl/>
        <w:spacing w:line="240" w:lineRule="auto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Директор ИЭ</w:t>
      </w:r>
    </w:p>
    <w:p w:rsidR="00CC230C" w:rsidRDefault="00CC230C" w:rsidP="00CC230C">
      <w:pPr>
        <w:pStyle w:val="12"/>
        <w:widowControl/>
        <w:spacing w:line="240" w:lineRule="auto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к.э.н., доцент Кара А.Н.__________</w:t>
      </w:r>
    </w:p>
    <w:p w:rsidR="00CC230C" w:rsidRDefault="00CC230C" w:rsidP="00CC230C">
      <w:pPr>
        <w:pStyle w:val="12"/>
        <w:widowControl/>
        <w:spacing w:line="240" w:lineRule="auto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«____»  ________________   2011 г.                                                                                                                                                                      </w:t>
      </w:r>
    </w:p>
    <w:p w:rsidR="00CC230C" w:rsidRDefault="00CC230C" w:rsidP="00CC230C">
      <w:pPr>
        <w:pStyle w:val="12"/>
        <w:widowControl/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Поволжский государственный университет сервиса</w:t>
      </w:r>
    </w:p>
    <w:p w:rsidR="00CC230C" w:rsidRDefault="00CC230C" w:rsidP="00CC230C">
      <w:pPr>
        <w:pStyle w:val="12"/>
        <w:widowControl/>
        <w:spacing w:line="240" w:lineRule="auto"/>
        <w:jc w:val="center"/>
        <w:rPr>
          <w:color w:val="000000"/>
        </w:rPr>
      </w:pPr>
      <w:r>
        <w:rPr>
          <w:color w:val="000000"/>
          <w:u w:val="single"/>
        </w:rPr>
        <w:t>Институт экономики</w:t>
      </w:r>
      <w:r>
        <w:rPr>
          <w:color w:val="000000"/>
        </w:rPr>
        <w:t xml:space="preserve"> </w:t>
      </w:r>
    </w:p>
    <w:p w:rsidR="00CC230C" w:rsidRDefault="00CC230C" w:rsidP="00CC230C">
      <w:pPr>
        <w:pStyle w:val="12"/>
        <w:widowControl/>
        <w:spacing w:line="240" w:lineRule="auto"/>
        <w:jc w:val="center"/>
        <w:rPr>
          <w:color w:val="000000"/>
        </w:rPr>
      </w:pPr>
      <w:r>
        <w:rPr>
          <w:color w:val="000000"/>
        </w:rPr>
        <w:t xml:space="preserve">Кафедра </w:t>
      </w:r>
      <w:r>
        <w:rPr>
          <w:color w:val="000000"/>
          <w:u w:val="single"/>
        </w:rPr>
        <w:t>«ЭО и КД»</w:t>
      </w:r>
      <w:r>
        <w:rPr>
          <w:color w:val="000000"/>
        </w:rPr>
        <w:t>,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</w:t>
      </w:r>
    </w:p>
    <w:p w:rsidR="00CC230C" w:rsidRDefault="00CC230C" w:rsidP="00CC230C">
      <w:pPr>
        <w:pStyle w:val="12"/>
        <w:widowControl/>
        <w:spacing w:line="240" w:lineRule="auto"/>
        <w:jc w:val="center"/>
        <w:rPr>
          <w:color w:val="000000"/>
        </w:rPr>
      </w:pPr>
      <w:r>
        <w:rPr>
          <w:color w:val="000000"/>
        </w:rPr>
        <w:t xml:space="preserve">Технологическая карта дисциплины </w:t>
      </w:r>
      <w:r>
        <w:rPr>
          <w:color w:val="000000"/>
          <w:u w:val="single"/>
        </w:rPr>
        <w:t>«Введение в  профессию»</w:t>
      </w:r>
    </w:p>
    <w:p w:rsidR="00CC230C" w:rsidRDefault="00CC230C" w:rsidP="00CC230C">
      <w:pPr>
        <w:pStyle w:val="12"/>
        <w:widowControl/>
        <w:spacing w:line="240" w:lineRule="auto"/>
        <w:jc w:val="center"/>
        <w:rPr>
          <w:color w:val="000000"/>
        </w:rPr>
      </w:pPr>
    </w:p>
    <w:p w:rsidR="00CC230C" w:rsidRDefault="00CC230C" w:rsidP="00CC230C">
      <w:pPr>
        <w:rPr>
          <w:color w:val="000000"/>
          <w:sz w:val="16"/>
          <w:szCs w:val="16"/>
        </w:rPr>
      </w:pPr>
    </w:p>
    <w:p w:rsidR="00CC230C" w:rsidRDefault="00CC230C" w:rsidP="00CC230C">
      <w:pPr>
        <w:rPr>
          <w:color w:val="000000"/>
          <w:sz w:val="16"/>
          <w:szCs w:val="16"/>
        </w:rPr>
      </w:pPr>
    </w:p>
    <w:tbl>
      <w:tblPr>
        <w:tblW w:w="157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2868"/>
        <w:gridCol w:w="849"/>
        <w:gridCol w:w="1134"/>
        <w:gridCol w:w="567"/>
        <w:gridCol w:w="567"/>
        <w:gridCol w:w="488"/>
        <w:gridCol w:w="646"/>
        <w:gridCol w:w="567"/>
        <w:gridCol w:w="567"/>
        <w:gridCol w:w="567"/>
        <w:gridCol w:w="570"/>
        <w:gridCol w:w="326"/>
        <w:gridCol w:w="364"/>
        <w:gridCol w:w="444"/>
        <w:gridCol w:w="567"/>
        <w:gridCol w:w="567"/>
        <w:gridCol w:w="567"/>
        <w:gridCol w:w="567"/>
        <w:gridCol w:w="567"/>
        <w:gridCol w:w="571"/>
        <w:gridCol w:w="1134"/>
      </w:tblGrid>
      <w:tr w:rsidR="00CC230C" w:rsidTr="00CC230C">
        <w:trPr>
          <w:cantSplit/>
          <w:trHeight w:val="303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Виды контрольных точек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конт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-</w:t>
            </w:r>
          </w:p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роль-</w:t>
            </w:r>
          </w:p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ных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точек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Количество баллов за 1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конт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-</w:t>
            </w:r>
          </w:p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рольную точку</w:t>
            </w:r>
          </w:p>
        </w:tc>
        <w:tc>
          <w:tcPr>
            <w:tcW w:w="90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Срок прохождения контрольных точек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Зачетно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–э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>кзамена-</w:t>
            </w:r>
          </w:p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ционная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 сессия</w:t>
            </w:r>
          </w:p>
        </w:tc>
      </w:tr>
      <w:tr w:rsidR="00CC230C" w:rsidTr="00CC230C">
        <w:trPr>
          <w:cantSplit/>
          <w:trHeight w:val="3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overflowPunct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overflowPunct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overflowPunct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overflowPunct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2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overflowPunct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</w:p>
        </w:tc>
      </w:tr>
      <w:tr w:rsidR="00CC230C" w:rsidTr="00CC230C">
        <w:trPr>
          <w:cantSplit/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overflowPunct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overflowPunct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overflowPunct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overflowPunct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CC230C" w:rsidTr="00CC230C">
        <w:trPr>
          <w:cantSplit/>
          <w:trHeight w:val="3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overflowPunct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overflowPunct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overflowPunct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overflowPunct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overflowPunct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</w:p>
        </w:tc>
      </w:tr>
      <w:tr w:rsidR="00CC230C" w:rsidTr="00CC230C">
        <w:trPr>
          <w:cantSplit/>
          <w:trHeight w:val="4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0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Обязательные:</w:t>
            </w:r>
          </w:p>
        </w:tc>
      </w:tr>
      <w:tr w:rsidR="00CC230C" w:rsidTr="00CC230C">
        <w:trPr>
          <w:cantSplit/>
          <w:trHeight w:val="4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Ведение конспектов лекций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230C" w:rsidTr="00CC230C">
        <w:trPr>
          <w:cantSplit/>
          <w:trHeight w:val="4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1..2.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Работа на занятии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230C" w:rsidTr="00CC230C">
        <w:trPr>
          <w:cantSplit/>
          <w:trHeight w:val="4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Соблюдение учебной дисциплины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-1 до -3 за нарушение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230C" w:rsidTr="00CC230C">
        <w:trPr>
          <w:cantSplit/>
          <w:trHeight w:val="4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0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рейтинг</w:t>
            </w:r>
          </w:p>
        </w:tc>
      </w:tr>
      <w:tr w:rsidR="00CC230C" w:rsidTr="00CC230C">
        <w:trPr>
          <w:cantSplit/>
          <w:trHeight w:val="4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Участие в научных исследованиях, индивидуальная работа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230C" w:rsidTr="00CC230C">
        <w:trPr>
          <w:cantSplit/>
          <w:trHeight w:val="4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Промежуточное тестирование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230C" w:rsidTr="00CC230C">
        <w:trPr>
          <w:cantSplit/>
          <w:trHeight w:val="4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Форма контроля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Контрольная неделя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0C" w:rsidRDefault="00CC2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Зачет</w:t>
            </w:r>
          </w:p>
        </w:tc>
      </w:tr>
    </w:tbl>
    <w:p w:rsidR="00CC230C" w:rsidRDefault="00CC230C" w:rsidP="00CC230C">
      <w:pPr>
        <w:pStyle w:val="12"/>
        <w:widowControl/>
        <w:spacing w:line="240" w:lineRule="auto"/>
        <w:jc w:val="right"/>
        <w:rPr>
          <w:color w:val="000000"/>
          <w:sz w:val="24"/>
        </w:rPr>
      </w:pPr>
    </w:p>
    <w:p w:rsidR="00CC230C" w:rsidRDefault="00CC230C" w:rsidP="00CC230C">
      <w:pPr>
        <w:pStyle w:val="12"/>
        <w:widowControl/>
        <w:spacing w:line="240" w:lineRule="auto"/>
        <w:jc w:val="left"/>
        <w:rPr>
          <w:color w:val="000000"/>
          <w:sz w:val="24"/>
          <w:lang w:val="en-US"/>
        </w:rPr>
      </w:pPr>
    </w:p>
    <w:p w:rsidR="00CC230C" w:rsidRDefault="00CC230C" w:rsidP="00CC230C">
      <w:pPr>
        <w:pStyle w:val="12"/>
        <w:widowControl/>
        <w:spacing w:line="240" w:lineRule="auto"/>
        <w:jc w:val="left"/>
        <w:rPr>
          <w:color w:val="000000"/>
          <w:sz w:val="24"/>
          <w:u w:val="single"/>
        </w:rPr>
      </w:pPr>
      <w:r>
        <w:rPr>
          <w:color w:val="000000"/>
          <w:sz w:val="24"/>
        </w:rPr>
        <w:t xml:space="preserve">Подпись преподавателя ______________     </w:t>
      </w:r>
      <w:r>
        <w:rPr>
          <w:color w:val="000000"/>
          <w:sz w:val="24"/>
          <w:u w:val="single"/>
        </w:rPr>
        <w:t xml:space="preserve">    Лысова М.Ю.   </w:t>
      </w:r>
      <w:r>
        <w:rPr>
          <w:color w:val="000000"/>
          <w:sz w:val="24"/>
        </w:rPr>
        <w:t xml:space="preserve">             Согласовано: Зав</w:t>
      </w:r>
      <w:proofErr w:type="gramStart"/>
      <w:r>
        <w:rPr>
          <w:color w:val="000000"/>
          <w:sz w:val="24"/>
        </w:rPr>
        <w:t>.к</w:t>
      </w:r>
      <w:proofErr w:type="gramEnd"/>
      <w:r>
        <w:rPr>
          <w:color w:val="000000"/>
          <w:sz w:val="24"/>
        </w:rPr>
        <w:t xml:space="preserve">афедрой ______________     </w:t>
      </w:r>
      <w:proofErr w:type="spellStart"/>
      <w:r>
        <w:rPr>
          <w:color w:val="000000"/>
          <w:sz w:val="24"/>
          <w:u w:val="single"/>
        </w:rPr>
        <w:t>Башмачникова</w:t>
      </w:r>
      <w:proofErr w:type="spellEnd"/>
      <w:r>
        <w:rPr>
          <w:color w:val="000000"/>
          <w:sz w:val="24"/>
          <w:u w:val="single"/>
        </w:rPr>
        <w:t xml:space="preserve"> Е.В.</w:t>
      </w:r>
    </w:p>
    <w:p w:rsidR="00CC230C" w:rsidRDefault="00CC230C" w:rsidP="00CC230C">
      <w:pPr>
        <w:pStyle w:val="12"/>
        <w:widowControl/>
        <w:spacing w:line="240" w:lineRule="auto"/>
        <w:jc w:val="left"/>
        <w:rPr>
          <w:color w:val="000000"/>
          <w:sz w:val="18"/>
        </w:rPr>
      </w:pPr>
      <w:r>
        <w:rPr>
          <w:color w:val="000000"/>
          <w:sz w:val="18"/>
        </w:rPr>
        <w:t xml:space="preserve">                                                                 (подпись)                  (расшифровка подписи)                                                                                           (подпись)                  (расшифровка подписи)</w:t>
      </w:r>
    </w:p>
    <w:p w:rsidR="00CC230C" w:rsidRDefault="00CC230C" w:rsidP="00CC230C">
      <w:pPr>
        <w:overflowPunct/>
        <w:autoSpaceDE/>
        <w:autoSpaceDN/>
        <w:adjustRightInd/>
        <w:spacing w:line="360" w:lineRule="auto"/>
        <w:rPr>
          <w:sz w:val="28"/>
          <w:szCs w:val="28"/>
        </w:rPr>
        <w:sectPr w:rsidR="00CC230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C230C" w:rsidRDefault="00CC230C" w:rsidP="00CC2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 Материально-техническое обеспечение дисциплины</w:t>
      </w:r>
    </w:p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лекционных, практических занятий и самостоятельной подготовки требуется аудитория, оснащенная современной мебелью и информационной техникой, не ниже </w:t>
      </w:r>
      <w:r>
        <w:rPr>
          <w:sz w:val="28"/>
          <w:szCs w:val="28"/>
          <w:lang w:val="en-US"/>
        </w:rPr>
        <w:t>Pentium</w:t>
      </w:r>
      <w:r w:rsidRPr="00CC23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XP</w:t>
      </w:r>
      <w:r>
        <w:rPr>
          <w:sz w:val="28"/>
          <w:szCs w:val="28"/>
        </w:rPr>
        <w:t xml:space="preserve">, а также аудитория должна быть оснащена проектором для просмотра презентаций и </w:t>
      </w:r>
      <w:proofErr w:type="gramStart"/>
      <w:r>
        <w:rPr>
          <w:sz w:val="28"/>
          <w:szCs w:val="28"/>
        </w:rPr>
        <w:t>слайд-лекций</w:t>
      </w:r>
      <w:proofErr w:type="gramEnd"/>
      <w:r>
        <w:rPr>
          <w:sz w:val="28"/>
          <w:szCs w:val="28"/>
        </w:rPr>
        <w:t>.</w:t>
      </w:r>
    </w:p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наглядного материала на лекциях разработаны слайд-лекции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C230C" w:rsidRDefault="00CC230C" w:rsidP="00CC230C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Протокол с другими дисциплинами основной образовательной программы</w:t>
      </w:r>
    </w:p>
    <w:tbl>
      <w:tblPr>
        <w:tblStyle w:val="a3"/>
        <w:tblW w:w="9648" w:type="dxa"/>
        <w:tblInd w:w="0" w:type="dxa"/>
        <w:tblLook w:val="01E0"/>
      </w:tblPr>
      <w:tblGrid>
        <w:gridCol w:w="972"/>
        <w:gridCol w:w="3854"/>
        <w:gridCol w:w="1424"/>
        <w:gridCol w:w="1893"/>
        <w:gridCol w:w="1505"/>
      </w:tblGrid>
      <w:tr w:rsidR="00CC230C" w:rsidTr="00CC23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дисциплины </w:t>
            </w:r>
            <w:proofErr w:type="gramStart"/>
            <w:r>
              <w:rPr>
                <w:sz w:val="28"/>
                <w:szCs w:val="28"/>
              </w:rPr>
              <w:t>определяющих</w:t>
            </w:r>
            <w:proofErr w:type="gramEnd"/>
            <w:r>
              <w:rPr>
                <w:sz w:val="28"/>
                <w:szCs w:val="28"/>
              </w:rPr>
              <w:t xml:space="preserve"> междисциплинарные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CC230C" w:rsidTr="00CC23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«ЭОКД»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Кудрявенкова</w:t>
            </w:r>
            <w:proofErr w:type="spellEnd"/>
            <w:r>
              <w:rPr>
                <w:sz w:val="28"/>
                <w:szCs w:val="28"/>
              </w:rPr>
              <w:t xml:space="preserve"> О.Л.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C230C" w:rsidTr="00CC23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«ЭОКД»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Гутюк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C230C" w:rsidTr="00CC23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Маркетинг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«ЭОКД»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0C" w:rsidRDefault="00CC230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Лысова М.Ю.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C" w:rsidRDefault="00CC230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C230C" w:rsidRDefault="00CC230C" w:rsidP="00CC230C">
      <w:pPr>
        <w:spacing w:line="360" w:lineRule="auto"/>
        <w:ind w:firstLine="709"/>
        <w:jc w:val="both"/>
        <w:rPr>
          <w:sz w:val="28"/>
          <w:szCs w:val="28"/>
        </w:rPr>
      </w:pPr>
    </w:p>
    <w:p w:rsidR="00B93A62" w:rsidRDefault="00B93A62">
      <w:bookmarkStart w:id="0" w:name="_GoBack"/>
      <w:bookmarkEnd w:id="0"/>
    </w:p>
    <w:sectPr w:rsidR="00B93A62" w:rsidSect="007F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24AC"/>
    <w:multiLevelType w:val="hybridMultilevel"/>
    <w:tmpl w:val="069E5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077AB6"/>
    <w:multiLevelType w:val="hybridMultilevel"/>
    <w:tmpl w:val="D24E7B36"/>
    <w:lvl w:ilvl="0" w:tplc="D9A4268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C8A3F98"/>
    <w:multiLevelType w:val="hybridMultilevel"/>
    <w:tmpl w:val="F1AABC56"/>
    <w:lvl w:ilvl="0" w:tplc="D9A4268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66D14FB"/>
    <w:multiLevelType w:val="hybridMultilevel"/>
    <w:tmpl w:val="165AB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771E8E"/>
    <w:multiLevelType w:val="hybridMultilevel"/>
    <w:tmpl w:val="BE3ED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1A46E0"/>
    <w:multiLevelType w:val="hybridMultilevel"/>
    <w:tmpl w:val="7EE220C0"/>
    <w:lvl w:ilvl="0" w:tplc="D9A4268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D964566"/>
    <w:multiLevelType w:val="hybridMultilevel"/>
    <w:tmpl w:val="FC3E9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2DE"/>
    <w:rsid w:val="0013231A"/>
    <w:rsid w:val="007F427E"/>
    <w:rsid w:val="00890BC8"/>
    <w:rsid w:val="009772DE"/>
    <w:rsid w:val="00B93A62"/>
    <w:rsid w:val="00CC230C"/>
    <w:rsid w:val="00F56A76"/>
    <w:rsid w:val="00FD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30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Текст1"/>
    <w:basedOn w:val="a"/>
    <w:rsid w:val="00CC230C"/>
    <w:pPr>
      <w:overflowPunct/>
      <w:autoSpaceDE/>
      <w:autoSpaceDN/>
      <w:adjustRightInd/>
    </w:pPr>
    <w:rPr>
      <w:rFonts w:ascii="Courier New" w:hAnsi="Courier New"/>
    </w:rPr>
  </w:style>
  <w:style w:type="paragraph" w:customStyle="1" w:styleId="12">
    <w:name w:val="Обычный1"/>
    <w:rsid w:val="00CC230C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table" w:styleId="a3">
    <w:name w:val="Table Grid"/>
    <w:basedOn w:val="a1"/>
    <w:rsid w:val="00CC23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30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lainText">
    <w:name w:val="Plain Text"/>
    <w:basedOn w:val="a"/>
    <w:rsid w:val="00CC230C"/>
    <w:pPr>
      <w:overflowPunct/>
      <w:autoSpaceDE/>
      <w:autoSpaceDN/>
      <w:adjustRightInd/>
    </w:pPr>
    <w:rPr>
      <w:rFonts w:ascii="Courier New" w:hAnsi="Courier New"/>
    </w:rPr>
  </w:style>
  <w:style w:type="paragraph" w:customStyle="1" w:styleId="Normal">
    <w:name w:val="Normal"/>
    <w:rsid w:val="00CC230C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table" w:styleId="a3">
    <w:name w:val="Table Grid"/>
    <w:basedOn w:val="a1"/>
    <w:rsid w:val="00CC23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4639</Words>
  <Characters>26444</Characters>
  <Application>Microsoft Office Word</Application>
  <DocSecurity>0</DocSecurity>
  <Lines>220</Lines>
  <Paragraphs>62</Paragraphs>
  <ScaleCrop>false</ScaleCrop>
  <Company/>
  <LinksUpToDate>false</LinksUpToDate>
  <CharactersWithSpaces>31021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Temp01</cp:lastModifiedBy>
  <cp:revision>3</cp:revision>
  <dcterms:created xsi:type="dcterms:W3CDTF">2014-10-05T18:58:00Z</dcterms:created>
  <dcterms:modified xsi:type="dcterms:W3CDTF">2015-01-26T08:51:00Z</dcterms:modified>
</cp:coreProperties>
</file>